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17B" w:rsidRPr="00982DD8" w:rsidRDefault="00BB017B" w:rsidP="00BB017B">
      <w:pPr>
        <w:jc w:val="center"/>
        <w:rPr>
          <w:rFonts w:cs="B Nazanin"/>
          <w:sz w:val="28"/>
          <w:szCs w:val="28"/>
          <w:rtl/>
        </w:rPr>
      </w:pPr>
      <w:r w:rsidRPr="00982DD8">
        <w:rPr>
          <w:rFonts w:cs="B Nazanin" w:hint="cs"/>
          <w:sz w:val="28"/>
          <w:szCs w:val="28"/>
          <w:rtl/>
        </w:rPr>
        <w:t>بسم الله الرحمن الرحیم</w:t>
      </w:r>
    </w:p>
    <w:p w:rsidR="00BB017B" w:rsidRPr="00982DD8" w:rsidRDefault="00BB017B" w:rsidP="00BB017B">
      <w:pPr>
        <w:spacing w:after="0"/>
        <w:jc w:val="center"/>
        <w:rPr>
          <w:rFonts w:cs="B Nazanin"/>
          <w:sz w:val="28"/>
          <w:szCs w:val="28"/>
          <w:rtl/>
        </w:rPr>
      </w:pPr>
      <w:r w:rsidRPr="00982DD8">
        <w:rPr>
          <w:rFonts w:cs="B Nazanin" w:hint="cs"/>
          <w:b/>
          <w:bCs/>
          <w:sz w:val="28"/>
          <w:szCs w:val="28"/>
          <w:rtl/>
        </w:rPr>
        <w:t>فرمت مشترک برنامه های میان مدت میز کارهای تخصصی</w:t>
      </w:r>
      <w:r w:rsidRPr="00982DD8">
        <w:rPr>
          <w:rFonts w:cs="B Nazanin" w:hint="cs"/>
          <w:sz w:val="28"/>
          <w:szCs w:val="28"/>
          <w:rtl/>
        </w:rPr>
        <w:t>( عناصر مشترک الزامی در بسته جامع حل مساله)</w:t>
      </w:r>
    </w:p>
    <w:p w:rsidR="00BB017B" w:rsidRPr="00982DD8" w:rsidRDefault="00BB017B" w:rsidP="00044DE8">
      <w:pPr>
        <w:spacing w:after="0"/>
        <w:ind w:hanging="154"/>
        <w:jc w:val="center"/>
        <w:rPr>
          <w:rFonts w:cs="B Nazanin"/>
          <w:b/>
          <w:bCs/>
          <w:sz w:val="28"/>
          <w:szCs w:val="28"/>
          <w:rtl/>
        </w:rPr>
      </w:pPr>
      <w:r w:rsidRPr="00982DD8">
        <w:rPr>
          <w:rFonts w:cs="B Nazanin" w:hint="cs"/>
          <w:b/>
          <w:bCs/>
          <w:sz w:val="28"/>
          <w:szCs w:val="28"/>
          <w:rtl/>
        </w:rPr>
        <w:t xml:space="preserve">قطب: </w:t>
      </w:r>
      <w:r w:rsidR="00044DE8">
        <w:rPr>
          <w:rFonts w:cs="B Nazanin" w:hint="cs"/>
          <w:b/>
          <w:bCs/>
          <w:sz w:val="28"/>
          <w:szCs w:val="28"/>
          <w:rtl/>
        </w:rPr>
        <w:t>تعمیق ایمان دینی و مبارزه</w:t>
      </w:r>
      <w:bookmarkStart w:id="0" w:name="_GoBack"/>
      <w:bookmarkEnd w:id="0"/>
      <w:r w:rsidR="00044DE8">
        <w:rPr>
          <w:rFonts w:cs="B Nazanin" w:hint="cs"/>
          <w:b/>
          <w:bCs/>
          <w:sz w:val="28"/>
          <w:szCs w:val="28"/>
          <w:rtl/>
        </w:rPr>
        <w:t xml:space="preserve"> با فرق انحرافی</w:t>
      </w:r>
    </w:p>
    <w:p w:rsidR="00BB017B" w:rsidRDefault="00BB017B" w:rsidP="00BB017B">
      <w:pPr>
        <w:spacing w:after="0"/>
        <w:jc w:val="center"/>
        <w:rPr>
          <w:rFonts w:cs="B Nazanin"/>
          <w:sz w:val="28"/>
          <w:szCs w:val="28"/>
        </w:rPr>
      </w:pPr>
      <w:r w:rsidRPr="00982DD8">
        <w:rPr>
          <w:rFonts w:cs="B Nazanin" w:hint="c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B72A531" wp14:editId="683817C6">
                <wp:simplePos x="0" y="0"/>
                <wp:positionH relativeFrom="column">
                  <wp:posOffset>2196626</wp:posOffset>
                </wp:positionH>
                <wp:positionV relativeFrom="paragraph">
                  <wp:posOffset>361950</wp:posOffset>
                </wp:positionV>
                <wp:extent cx="1495425" cy="3143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17B" w:rsidRPr="00BA77F0" w:rsidRDefault="00BB017B" w:rsidP="00BB017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77F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شناسنامه اجمالی مسئله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2A531" id="Rectangle 2" o:spid="_x0000_s1026" style="position:absolute;left:0;text-align:left;margin-left:172.95pt;margin-top:28.5pt;width:117.75pt;height:24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">
                <v:textbox>
                  <w:txbxContent>
                    <w:p w:rsidR="00BB017B" w:rsidRPr="00BA77F0" w:rsidRDefault="00BB017B" w:rsidP="00BB017B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BA77F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شناسنامه اجمالی مسئله</w:t>
                      </w:r>
                    </w:p>
                  </w:txbxContent>
                </v:textbox>
              </v:rect>
            </w:pict>
          </mc:Fallback>
        </mc:AlternateContent>
      </w:r>
      <w:r w:rsidRPr="00982DD8">
        <w:rPr>
          <w:rFonts w:cs="B Nazanin" w:hint="cs"/>
          <w:b/>
          <w:bCs/>
          <w:sz w:val="28"/>
          <w:szCs w:val="28"/>
          <w:rtl/>
        </w:rPr>
        <w:t>میز: توسعه و تعمیق فرهنگ قرآن کریم</w:t>
      </w:r>
      <w:r w:rsidRPr="00982DD8">
        <w:rPr>
          <w:rFonts w:cs="B Nazanin"/>
          <w:sz w:val="28"/>
          <w:szCs w:val="28"/>
        </w:rPr>
        <w:tab/>
      </w:r>
    </w:p>
    <w:p w:rsidR="00982DD8" w:rsidRPr="00982DD8" w:rsidRDefault="00982DD8" w:rsidP="00BB017B">
      <w:pPr>
        <w:spacing w:after="0"/>
        <w:jc w:val="center"/>
        <w:rPr>
          <w:rFonts w:cs="B Nazanin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tblpXSpec="center" w:tblpY="418"/>
        <w:bidiVisual/>
        <w:tblW w:w="947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1"/>
      </w:tblGrid>
      <w:tr w:rsidR="00BB017B" w:rsidRPr="00982DD8" w:rsidTr="00982DD8">
        <w:trPr>
          <w:trHeight w:val="890"/>
        </w:trPr>
        <w:tc>
          <w:tcPr>
            <w:tcW w:w="9471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:rsidR="00BB017B" w:rsidRPr="00247EEC" w:rsidRDefault="00BB017B" w:rsidP="00BB017B">
            <w:pPr>
              <w:tabs>
                <w:tab w:val="center" w:pos="4513"/>
                <w:tab w:val="left" w:pos="5366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47EEC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مسئله :</w:t>
            </w:r>
          </w:p>
          <w:p w:rsidR="00BB017B" w:rsidRPr="00982DD8" w:rsidRDefault="00BB017B" w:rsidP="00BB017B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982DD8">
              <w:rPr>
                <w:rFonts w:cs="B Nazanin" w:hint="cs"/>
                <w:b/>
                <w:bCs/>
                <w:sz w:val="28"/>
                <w:szCs w:val="28"/>
                <w:rtl/>
              </w:rPr>
              <w:t>ضعف حضور ادبیات و مرجعیّت قرآن کریم در فرهنگ عمومی و تخصصی</w:t>
            </w:r>
          </w:p>
        </w:tc>
      </w:tr>
      <w:tr w:rsidR="00BB017B" w:rsidRPr="00982DD8" w:rsidTr="00982DD8">
        <w:trPr>
          <w:trHeight w:val="9099"/>
        </w:trPr>
        <w:tc>
          <w:tcPr>
            <w:tcW w:w="9471" w:type="dxa"/>
            <w:tcBorders>
              <w:top w:val="triple" w:sz="4" w:space="0" w:color="auto"/>
            </w:tcBorders>
            <w:shd w:val="clear" w:color="auto" w:fill="auto"/>
          </w:tcPr>
          <w:p w:rsidR="00BB017B" w:rsidRPr="00247EEC" w:rsidRDefault="00BB017B" w:rsidP="00BD45B6">
            <w:pPr>
              <w:spacing w:line="276" w:lineRule="auto"/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47EEC">
              <w:rPr>
                <w:rFonts w:cs="B Nazanin" w:hint="cs"/>
                <w:b/>
                <w:bCs/>
                <w:sz w:val="28"/>
                <w:szCs w:val="28"/>
                <w:rtl/>
              </w:rPr>
              <w:t>توصیف چیستی:</w:t>
            </w:r>
          </w:p>
          <w:p w:rsidR="00BB017B" w:rsidRPr="00982DD8" w:rsidRDefault="00BB017B" w:rsidP="00BD45B6">
            <w:pPr>
              <w:spacing w:line="276" w:lineRule="auto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982DD8">
              <w:rPr>
                <w:rFonts w:cs="B Nazanin" w:hint="cs"/>
                <w:sz w:val="28"/>
                <w:szCs w:val="28"/>
                <w:rtl/>
              </w:rPr>
              <w:t>انتظار می</w:t>
            </w:r>
            <w:r w:rsidRPr="00982DD8">
              <w:rPr>
                <w:rFonts w:cs="B Nazanin"/>
                <w:sz w:val="28"/>
                <w:szCs w:val="28"/>
                <w:rtl/>
              </w:rPr>
              <w:softHyphen/>
            </w:r>
            <w:r w:rsidRPr="00982DD8">
              <w:rPr>
                <w:rFonts w:cs="B Nazanin" w:hint="cs"/>
                <w:sz w:val="28"/>
                <w:szCs w:val="28"/>
                <w:rtl/>
              </w:rPr>
              <w:t>رود در جامعه اسلامی قرآن کریم در همه ابعاد و جوانب زندگی فردی و اجتماعی حضور و تجلّی پررنگی داشته باشد به گونه</w:t>
            </w:r>
            <w:r w:rsidRPr="00982DD8">
              <w:rPr>
                <w:rFonts w:cs="B Nazanin"/>
                <w:sz w:val="28"/>
                <w:szCs w:val="28"/>
                <w:rtl/>
              </w:rPr>
              <w:softHyphen/>
            </w:r>
            <w:r w:rsidRPr="00982DD8">
              <w:rPr>
                <w:rFonts w:cs="B Nazanin" w:hint="cs"/>
                <w:sz w:val="28"/>
                <w:szCs w:val="28"/>
                <w:rtl/>
              </w:rPr>
              <w:t>ای که: دیده شود، شنیده شود، در برنامه روزانه افراد جایگاه داشته باشد، افراد نسبت به آن شوق و علاقه داشته باشند، آیات آن را تلاوت نموده و در آن تدبّر نمایند و رفتارها و سبک زندگی ایشان مبتنی بر معارف بلند قرآنی شکل گرفته باشد. لیکن در شرایط کنونی به دلایل متعددی از جمله صنعتی شدن زندگی و توجّه بیش از حد به امور دنیوی و غفلت از معنویت و همچنین ناکارآمدی نهادهای تبلیغی - ترویجی و بی توجهی رسانه</w:t>
            </w:r>
            <w:r w:rsidRPr="00982DD8">
              <w:rPr>
                <w:rFonts w:cs="B Nazanin"/>
                <w:sz w:val="28"/>
                <w:szCs w:val="28"/>
                <w:rtl/>
              </w:rPr>
              <w:softHyphen/>
            </w:r>
            <w:r w:rsidRPr="00982DD8">
              <w:rPr>
                <w:rFonts w:cs="B Nazanin" w:hint="cs"/>
                <w:sz w:val="28"/>
                <w:szCs w:val="28"/>
                <w:rtl/>
              </w:rPr>
              <w:t>های فراگیر به قرآن، موجب شده است فرهنگ عمومی از مظاهر قرآن تهی شده و فرهنگ قرآن در جامعه روند روبه پایینی را طی نماید. پیش از این در خانه</w:t>
            </w:r>
            <w:r w:rsidRPr="00982DD8">
              <w:rPr>
                <w:rFonts w:cs="B Nazanin"/>
                <w:sz w:val="28"/>
                <w:szCs w:val="28"/>
                <w:rtl/>
              </w:rPr>
              <w:softHyphen/>
            </w:r>
            <w:r w:rsidRPr="00982DD8">
              <w:rPr>
                <w:rFonts w:cs="B Nazanin" w:hint="cs"/>
                <w:sz w:val="28"/>
                <w:szCs w:val="28"/>
                <w:rtl/>
              </w:rPr>
              <w:t>ها و محافل خانگی، در آیین</w:t>
            </w:r>
            <w:r w:rsidRPr="00982DD8">
              <w:rPr>
                <w:rFonts w:cs="B Nazanin"/>
                <w:sz w:val="28"/>
                <w:szCs w:val="28"/>
                <w:rtl/>
              </w:rPr>
              <w:softHyphen/>
            </w:r>
            <w:r w:rsidRPr="00982DD8">
              <w:rPr>
                <w:rFonts w:cs="B Nazanin" w:hint="cs"/>
                <w:sz w:val="28"/>
                <w:szCs w:val="28"/>
                <w:rtl/>
              </w:rPr>
              <w:t>ها و سنت</w:t>
            </w:r>
            <w:r w:rsidRPr="00982DD8">
              <w:rPr>
                <w:rFonts w:cs="B Nazanin"/>
                <w:sz w:val="28"/>
                <w:szCs w:val="28"/>
                <w:rtl/>
              </w:rPr>
              <w:softHyphen/>
            </w:r>
            <w:r w:rsidRPr="00982DD8">
              <w:rPr>
                <w:rFonts w:cs="B Nazanin" w:hint="cs"/>
                <w:sz w:val="28"/>
                <w:szCs w:val="28"/>
                <w:rtl/>
              </w:rPr>
              <w:t>های عرفی و مجامع علمی حضور قرآن پررنگ</w:t>
            </w:r>
            <w:r w:rsidRPr="00982DD8">
              <w:rPr>
                <w:rFonts w:cs="B Nazanin"/>
                <w:sz w:val="28"/>
                <w:szCs w:val="28"/>
                <w:rtl/>
              </w:rPr>
              <w:softHyphen/>
            </w:r>
            <w:r w:rsidRPr="00982DD8">
              <w:rPr>
                <w:rFonts w:cs="B Nazanin" w:hint="cs"/>
                <w:sz w:val="28"/>
                <w:szCs w:val="28"/>
                <w:rtl/>
              </w:rPr>
              <w:t>تر بود و بسیاری از افرادی که اندک سوادی داشتند خود را متعهّد به تلاوت روزانه دانسته، در آن تدبّر کرده و با مفاهیم و مضامین بلند قرآن ارتباط بیشتری داشتند، اما امروزه حتی با وجود ابزار و امکانات فراوان و بالا رفتن سواد اجتماعی، نسل جوان کمتر با قرآن انس داشته و به آن تمسّک می</w:t>
            </w:r>
            <w:r w:rsidRPr="00982DD8">
              <w:rPr>
                <w:rFonts w:cs="B Nazanin"/>
                <w:sz w:val="28"/>
                <w:szCs w:val="28"/>
                <w:rtl/>
              </w:rPr>
              <w:softHyphen/>
            </w:r>
            <w:r w:rsidRPr="00982DD8">
              <w:rPr>
                <w:rFonts w:cs="B Nazanin" w:hint="cs"/>
                <w:sz w:val="28"/>
                <w:szCs w:val="28"/>
                <w:rtl/>
              </w:rPr>
              <w:t>جویند.</w:t>
            </w:r>
          </w:p>
          <w:p w:rsidR="00BB017B" w:rsidRPr="00982DD8" w:rsidRDefault="00BB017B" w:rsidP="00BD45B6">
            <w:pPr>
              <w:spacing w:line="276" w:lineRule="auto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982DD8">
              <w:rPr>
                <w:rFonts w:cs="B Nazanin" w:hint="cs"/>
                <w:sz w:val="28"/>
                <w:szCs w:val="28"/>
                <w:rtl/>
              </w:rPr>
              <w:t>این درحالی است که در روایات و سیره حضرات معصومین علیهم</w:t>
            </w:r>
            <w:r w:rsidRPr="00982DD8">
              <w:rPr>
                <w:rFonts w:cs="B Nazanin"/>
                <w:sz w:val="28"/>
                <w:szCs w:val="28"/>
                <w:rtl/>
              </w:rPr>
              <w:softHyphen/>
            </w:r>
            <w:r w:rsidRPr="00982DD8">
              <w:rPr>
                <w:rFonts w:cs="B Nazanin" w:hint="cs"/>
                <w:sz w:val="28"/>
                <w:szCs w:val="28"/>
                <w:rtl/>
              </w:rPr>
              <w:t>السّلام فراوان نسبت به نگاه قرآن، تلاوت قرآن، تدبر در قرآن، تمسک و توسل به قرآن، استشفاء به قرآن، آموزش و یاددهی قرآن و حتی توجّه به صِرف نگار قرآن از جمله بر سرگذاشتن در شب قدر و همراه داشتن آن توصیه شده است. بعلاوه این که بسیاری از آیین</w:t>
            </w:r>
            <w:r w:rsidRPr="00982DD8">
              <w:rPr>
                <w:rFonts w:cs="B Nazanin"/>
                <w:sz w:val="28"/>
                <w:szCs w:val="28"/>
                <w:rtl/>
              </w:rPr>
              <w:softHyphen/>
            </w:r>
            <w:r w:rsidRPr="00982DD8">
              <w:rPr>
                <w:rFonts w:cs="B Nazanin" w:hint="cs"/>
                <w:sz w:val="28"/>
                <w:szCs w:val="28"/>
                <w:rtl/>
              </w:rPr>
              <w:t>ها و سنت</w:t>
            </w:r>
            <w:r w:rsidRPr="00982DD8">
              <w:rPr>
                <w:rFonts w:cs="B Nazanin"/>
                <w:sz w:val="28"/>
                <w:szCs w:val="28"/>
                <w:rtl/>
              </w:rPr>
              <w:softHyphen/>
            </w:r>
            <w:r w:rsidRPr="00982DD8">
              <w:rPr>
                <w:rFonts w:cs="B Nazanin" w:hint="cs"/>
                <w:sz w:val="28"/>
                <w:szCs w:val="28"/>
                <w:rtl/>
              </w:rPr>
              <w:t>های عرفی و اجتماعی می</w:t>
            </w:r>
            <w:r w:rsidRPr="00982DD8">
              <w:rPr>
                <w:rFonts w:cs="B Nazanin"/>
                <w:sz w:val="28"/>
                <w:szCs w:val="28"/>
                <w:rtl/>
              </w:rPr>
              <w:softHyphen/>
            </w:r>
            <w:r w:rsidRPr="00982DD8">
              <w:rPr>
                <w:rFonts w:cs="B Nazanin" w:hint="cs"/>
                <w:sz w:val="28"/>
                <w:szCs w:val="28"/>
                <w:rtl/>
              </w:rPr>
              <w:t>تواند بستر و زمینه مناسبی برای ترویج قرآن کریم بوده و از دوران کودکی انسان را با قرآن آشنا ساخته و انس و علاقه به قرآن در ایشان به وجود بیاورد.</w:t>
            </w:r>
          </w:p>
        </w:tc>
      </w:tr>
    </w:tbl>
    <w:p w:rsidR="00BB017B" w:rsidRPr="00982DD8" w:rsidRDefault="00BB017B" w:rsidP="00BB017B">
      <w:pPr>
        <w:rPr>
          <w:rFonts w:cs="B Nazanin"/>
          <w:sz w:val="28"/>
          <w:szCs w:val="28"/>
        </w:rPr>
      </w:pPr>
    </w:p>
    <w:tbl>
      <w:tblPr>
        <w:tblStyle w:val="TableGrid"/>
        <w:bidiVisual/>
        <w:tblW w:w="0" w:type="auto"/>
        <w:tblInd w:w="487" w:type="dxa"/>
        <w:tblLook w:val="04A0" w:firstRow="1" w:lastRow="0" w:firstColumn="1" w:lastColumn="0" w:noHBand="0" w:noVBand="1"/>
      </w:tblPr>
      <w:tblGrid>
        <w:gridCol w:w="8647"/>
      </w:tblGrid>
      <w:tr w:rsidR="00BB017B" w:rsidRPr="00982DD8" w:rsidTr="00982DD8">
        <w:trPr>
          <w:trHeight w:val="211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7B" w:rsidRPr="00247EEC" w:rsidRDefault="00BB017B" w:rsidP="00BD45B6">
            <w:pPr>
              <w:spacing w:line="276" w:lineRule="auto"/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47EEC">
              <w:rPr>
                <w:rFonts w:cs="B Nazanin" w:hint="cs"/>
                <w:b/>
                <w:bCs/>
                <w:sz w:val="28"/>
                <w:szCs w:val="28"/>
                <w:rtl/>
              </w:rPr>
              <w:t>ابعاد مسئله:</w:t>
            </w:r>
          </w:p>
          <w:p w:rsidR="00BB017B" w:rsidRPr="00982DD8" w:rsidRDefault="00BB017B" w:rsidP="00BD45B6">
            <w:pPr>
              <w:pStyle w:val="ListParagraph"/>
              <w:numPr>
                <w:ilvl w:val="0"/>
                <w:numId w:val="1"/>
              </w:numPr>
              <w:spacing w:line="276" w:lineRule="auto"/>
              <w:jc w:val="lowKashida"/>
              <w:rPr>
                <w:rFonts w:cs="B Nazanin"/>
                <w:sz w:val="28"/>
                <w:szCs w:val="28"/>
              </w:rPr>
            </w:pPr>
            <w:r w:rsidRPr="00982DD8">
              <w:rPr>
                <w:rFonts w:cs="B Nazanin" w:hint="cs"/>
                <w:sz w:val="28"/>
                <w:szCs w:val="28"/>
                <w:rtl/>
              </w:rPr>
              <w:t>ضعف حضور و تجلّی قرآن در ادبیات و فرهنگ عمومی جامعه( رفتار و سیره</w:t>
            </w:r>
            <w:r w:rsidRPr="00982DD8">
              <w:rPr>
                <w:rFonts w:cs="B Nazanin"/>
                <w:sz w:val="28"/>
                <w:szCs w:val="28"/>
                <w:rtl/>
              </w:rPr>
              <w:softHyphen/>
            </w:r>
            <w:r w:rsidRPr="00982DD8">
              <w:rPr>
                <w:rFonts w:cs="B Nazanin" w:hint="cs"/>
                <w:sz w:val="28"/>
                <w:szCs w:val="28"/>
                <w:rtl/>
              </w:rPr>
              <w:t>ی عملی مردم، آیین</w:t>
            </w:r>
            <w:r w:rsidRPr="00982DD8">
              <w:rPr>
                <w:rFonts w:cs="B Nazanin"/>
                <w:sz w:val="28"/>
                <w:szCs w:val="28"/>
                <w:rtl/>
              </w:rPr>
              <w:softHyphen/>
            </w:r>
            <w:r w:rsidRPr="00982DD8">
              <w:rPr>
                <w:rFonts w:cs="B Nazanin" w:hint="cs"/>
                <w:sz w:val="28"/>
                <w:szCs w:val="28"/>
                <w:rtl/>
              </w:rPr>
              <w:t>ها و سنت</w:t>
            </w:r>
            <w:r w:rsidRPr="00982DD8">
              <w:rPr>
                <w:rFonts w:cs="B Nazanin"/>
                <w:sz w:val="28"/>
                <w:szCs w:val="28"/>
                <w:rtl/>
              </w:rPr>
              <w:softHyphen/>
            </w:r>
            <w:r w:rsidRPr="00982DD8">
              <w:rPr>
                <w:rFonts w:cs="B Nazanin" w:hint="cs"/>
                <w:sz w:val="28"/>
                <w:szCs w:val="28"/>
                <w:rtl/>
              </w:rPr>
              <w:t>ها، فرهنگ و ادبیات عامه، محصولات و دستاوردهای فرهنگی قرآنی)</w:t>
            </w:r>
          </w:p>
          <w:p w:rsidR="00BB017B" w:rsidRPr="00247EEC" w:rsidRDefault="00BB017B" w:rsidP="00247EEC">
            <w:pPr>
              <w:pStyle w:val="ListParagraph"/>
              <w:numPr>
                <w:ilvl w:val="0"/>
                <w:numId w:val="1"/>
              </w:numPr>
              <w:spacing w:line="276" w:lineRule="auto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982DD8">
              <w:rPr>
                <w:rFonts w:cs="B Nazanin" w:hint="cs"/>
                <w:sz w:val="28"/>
                <w:szCs w:val="28"/>
                <w:rtl/>
              </w:rPr>
              <w:t>ضعف حضور مرجعیّت قرآن در فرهنگ تخصّصی و در میان نخبگان جامعه ( فضلای حوزه و دانشگاه، هنرمندان تخصصی، مسئولین و نهادهای اجرایی و تقنینی، دستگاه</w:t>
            </w:r>
            <w:r w:rsidRPr="00982DD8">
              <w:rPr>
                <w:rFonts w:cs="B Nazanin"/>
                <w:sz w:val="28"/>
                <w:szCs w:val="28"/>
                <w:rtl/>
              </w:rPr>
              <w:softHyphen/>
            </w:r>
            <w:r w:rsidRPr="00982DD8">
              <w:rPr>
                <w:rFonts w:cs="B Nazanin" w:hint="cs"/>
                <w:sz w:val="28"/>
                <w:szCs w:val="28"/>
                <w:rtl/>
              </w:rPr>
              <w:t>های فرهنگی)</w:t>
            </w:r>
          </w:p>
        </w:tc>
      </w:tr>
      <w:tr w:rsidR="00BB017B" w:rsidRPr="00982DD8" w:rsidTr="00982DD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17B" w:rsidRPr="00247EEC" w:rsidRDefault="00BB017B" w:rsidP="00BD45B6">
            <w:pPr>
              <w:spacing w:line="276" w:lineRule="auto"/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47EEC">
              <w:rPr>
                <w:rFonts w:cs="B Nazanin" w:hint="cs"/>
                <w:b/>
                <w:bCs/>
                <w:sz w:val="28"/>
                <w:szCs w:val="28"/>
                <w:rtl/>
              </w:rPr>
              <w:t>درجه اهمیت:</w:t>
            </w:r>
          </w:p>
          <w:p w:rsidR="00FD5D0F" w:rsidRDefault="00BB017B" w:rsidP="00BD45B6">
            <w:pPr>
              <w:spacing w:line="276" w:lineRule="auto"/>
              <w:jc w:val="lowKashida"/>
              <w:rPr>
                <w:rFonts w:cs="B Nazanin"/>
                <w:sz w:val="28"/>
                <w:szCs w:val="28"/>
              </w:rPr>
            </w:pPr>
            <w:r w:rsidRPr="00982DD8">
              <w:rPr>
                <w:rFonts w:cs="B Nazanin" w:hint="cs"/>
                <w:sz w:val="28"/>
                <w:szCs w:val="28"/>
                <w:rtl/>
              </w:rPr>
              <w:t>بدون تردید حضور و تجلّی قرآن کریم در فرهنگ عمومی و تخصّصی موجب تقویت شاخص</w:t>
            </w:r>
            <w:r w:rsidRPr="00982DD8">
              <w:rPr>
                <w:rFonts w:cs="B Nazanin"/>
                <w:sz w:val="28"/>
                <w:szCs w:val="28"/>
                <w:rtl/>
              </w:rPr>
              <w:softHyphen/>
            </w:r>
            <w:r w:rsidRPr="00982DD8">
              <w:rPr>
                <w:rFonts w:cs="B Nazanin" w:hint="cs"/>
                <w:sz w:val="28"/>
                <w:szCs w:val="28"/>
                <w:rtl/>
              </w:rPr>
              <w:t>های فرهنگی و تعمیق و تثبیت فرهنگ دینی در جامعه خواهد شد. تاثیر مستقیم کلام الله مجید در فرهنگ و رفتار انسان</w:t>
            </w:r>
            <w:r w:rsidRPr="00982DD8">
              <w:rPr>
                <w:rFonts w:cs="B Nazanin"/>
                <w:sz w:val="28"/>
                <w:szCs w:val="28"/>
                <w:rtl/>
              </w:rPr>
              <w:softHyphen/>
            </w:r>
            <w:r w:rsidRPr="00982DD8">
              <w:rPr>
                <w:rFonts w:cs="B Nazanin" w:hint="cs"/>
                <w:sz w:val="28"/>
                <w:szCs w:val="28"/>
                <w:rtl/>
              </w:rPr>
              <w:t>ها موضوعی است که در روایات و سیره معصومین علیهم</w:t>
            </w:r>
            <w:r w:rsidRPr="00982DD8">
              <w:rPr>
                <w:rFonts w:cs="B Nazanin"/>
                <w:sz w:val="28"/>
                <w:szCs w:val="28"/>
                <w:rtl/>
              </w:rPr>
              <w:softHyphen/>
            </w:r>
            <w:r w:rsidRPr="00982DD8">
              <w:rPr>
                <w:rFonts w:cs="B Nazanin" w:hint="cs"/>
                <w:sz w:val="28"/>
                <w:szCs w:val="28"/>
                <w:rtl/>
              </w:rPr>
              <w:t>السلام مورد توجّه ویژه ای واقع شده تا جایی که ختم قرآن کریم به کرّات و چندین مرتبه در ماه، تلاوت با صوت حسن، استفاده از آیات کریمه در خطبه</w:t>
            </w:r>
            <w:r w:rsidRPr="00982DD8">
              <w:rPr>
                <w:rFonts w:cs="B Nazanin"/>
                <w:sz w:val="28"/>
                <w:szCs w:val="28"/>
                <w:rtl/>
              </w:rPr>
              <w:softHyphen/>
            </w:r>
            <w:r w:rsidRPr="00982DD8">
              <w:rPr>
                <w:rFonts w:cs="B Nazanin" w:hint="cs"/>
                <w:sz w:val="28"/>
                <w:szCs w:val="28"/>
                <w:rtl/>
              </w:rPr>
              <w:t>ها و گفتگوها و بهره</w:t>
            </w:r>
            <w:r w:rsidRPr="00982DD8">
              <w:rPr>
                <w:rFonts w:cs="B Nazanin"/>
                <w:sz w:val="28"/>
                <w:szCs w:val="28"/>
                <w:rtl/>
              </w:rPr>
              <w:softHyphen/>
            </w:r>
            <w:r w:rsidRPr="00982DD8">
              <w:rPr>
                <w:rFonts w:cs="B Nazanin" w:hint="cs"/>
                <w:sz w:val="28"/>
                <w:szCs w:val="28"/>
                <w:rtl/>
              </w:rPr>
              <w:t>گیری از آیات در پاسخ به پرسش</w:t>
            </w:r>
            <w:r w:rsidRPr="00982DD8">
              <w:rPr>
                <w:rFonts w:cs="B Nazanin"/>
                <w:sz w:val="28"/>
                <w:szCs w:val="28"/>
                <w:rtl/>
              </w:rPr>
              <w:softHyphen/>
            </w:r>
            <w:r w:rsidRPr="00982DD8">
              <w:rPr>
                <w:rFonts w:cs="B Nazanin" w:hint="cs"/>
                <w:sz w:val="28"/>
                <w:szCs w:val="28"/>
                <w:rtl/>
              </w:rPr>
              <w:t>ها و حل مشکلات جامعه و ارجاع مداوم جامعه به قرآن کریم توسط معصومین و اهل بیت علیهم</w:t>
            </w:r>
            <w:r w:rsidRPr="00982DD8">
              <w:rPr>
                <w:rFonts w:cs="B Nazanin"/>
                <w:sz w:val="28"/>
                <w:szCs w:val="28"/>
                <w:rtl/>
              </w:rPr>
              <w:softHyphen/>
            </w:r>
            <w:r w:rsidRPr="00982DD8">
              <w:rPr>
                <w:rFonts w:cs="B Nazanin" w:hint="cs"/>
                <w:sz w:val="28"/>
                <w:szCs w:val="28"/>
                <w:rtl/>
              </w:rPr>
              <w:t>السلام همه و همه تاکید بر ضرورت پررنگ ساختن حضور قرآن در فرهنگ عمومی است. همچنین باورمندی نسبت به قرآن مقدم بر شناخت و بهره</w:t>
            </w:r>
            <w:r w:rsidRPr="00982DD8">
              <w:rPr>
                <w:rFonts w:cs="B Nazanin"/>
                <w:sz w:val="28"/>
                <w:szCs w:val="28"/>
                <w:rtl/>
              </w:rPr>
              <w:softHyphen/>
            </w:r>
            <w:r w:rsidRPr="00982DD8">
              <w:rPr>
                <w:rFonts w:cs="B Nazanin" w:hint="cs"/>
                <w:sz w:val="28"/>
                <w:szCs w:val="28"/>
                <w:rtl/>
              </w:rPr>
              <w:t>گیری از آن است به گونه</w:t>
            </w:r>
            <w:r w:rsidRPr="00982DD8">
              <w:rPr>
                <w:rFonts w:cs="B Nazanin"/>
                <w:sz w:val="28"/>
                <w:szCs w:val="28"/>
                <w:rtl/>
              </w:rPr>
              <w:softHyphen/>
            </w:r>
            <w:r w:rsidRPr="00982DD8">
              <w:rPr>
                <w:rFonts w:cs="B Nazanin" w:hint="cs"/>
                <w:sz w:val="28"/>
                <w:szCs w:val="28"/>
                <w:rtl/>
              </w:rPr>
              <w:t>ای که تا کسی باور به کارآمدی قرآن نداشته باشد انگیزه و باعثی برای شناخت مفاهیم و کاربست آن ها در وی ایجاد نمی</w:t>
            </w:r>
            <w:r w:rsidRPr="00982DD8">
              <w:rPr>
                <w:rFonts w:cs="B Nazanin"/>
                <w:sz w:val="28"/>
                <w:szCs w:val="28"/>
                <w:rtl/>
              </w:rPr>
              <w:softHyphen/>
            </w:r>
            <w:r w:rsidRPr="00982DD8">
              <w:rPr>
                <w:rFonts w:cs="B Nazanin" w:hint="cs"/>
                <w:sz w:val="28"/>
                <w:szCs w:val="28"/>
                <w:rtl/>
              </w:rPr>
              <w:t>شود. بسیاری از هنجار فرست</w:t>
            </w:r>
            <w:r w:rsidRPr="00982DD8">
              <w:rPr>
                <w:rFonts w:cs="B Nazanin"/>
                <w:sz w:val="28"/>
                <w:szCs w:val="28"/>
                <w:rtl/>
              </w:rPr>
              <w:softHyphen/>
            </w:r>
            <w:r w:rsidRPr="00982DD8">
              <w:rPr>
                <w:rFonts w:cs="B Nazanin" w:hint="cs"/>
                <w:sz w:val="28"/>
                <w:szCs w:val="28"/>
                <w:rtl/>
              </w:rPr>
              <w:t>ها و نخبگانی که متولی امور اجتماعی، فرهنگی، هنری و..... می</w:t>
            </w:r>
            <w:r w:rsidRPr="00982DD8">
              <w:rPr>
                <w:rFonts w:cs="B Nazanin"/>
                <w:sz w:val="28"/>
                <w:szCs w:val="28"/>
                <w:rtl/>
              </w:rPr>
              <w:softHyphen/>
            </w:r>
            <w:r w:rsidRPr="00982DD8">
              <w:rPr>
                <w:rFonts w:cs="B Nazanin" w:hint="cs"/>
                <w:sz w:val="28"/>
                <w:szCs w:val="28"/>
                <w:rtl/>
              </w:rPr>
              <w:t>باشند در صورتی که باور دقیق و عمیق</w:t>
            </w:r>
            <w:r w:rsidRPr="00982DD8">
              <w:rPr>
                <w:rFonts w:cs="B Nazanin"/>
                <w:sz w:val="28"/>
                <w:szCs w:val="28"/>
                <w:rtl/>
              </w:rPr>
              <w:softHyphen/>
            </w:r>
            <w:r w:rsidRPr="00982DD8">
              <w:rPr>
                <w:rFonts w:cs="B Nazanin" w:hint="cs"/>
                <w:sz w:val="28"/>
                <w:szCs w:val="28"/>
                <w:rtl/>
              </w:rPr>
              <w:t>تری نسبت به قرآن کریم داشته باشند می</w:t>
            </w:r>
            <w:r w:rsidRPr="00982DD8">
              <w:rPr>
                <w:rFonts w:cs="B Nazanin"/>
                <w:sz w:val="28"/>
                <w:szCs w:val="28"/>
                <w:rtl/>
              </w:rPr>
              <w:softHyphen/>
            </w:r>
            <w:r w:rsidRPr="00982DD8">
              <w:rPr>
                <w:rFonts w:cs="B Nazanin" w:hint="cs"/>
                <w:sz w:val="28"/>
                <w:szCs w:val="28"/>
                <w:rtl/>
              </w:rPr>
              <w:t>کوشند در منظومه تولیدات و اقدامات خود با تمسّک و بهره</w:t>
            </w:r>
            <w:r w:rsidRPr="00982DD8">
              <w:rPr>
                <w:rFonts w:cs="B Nazanin"/>
                <w:sz w:val="28"/>
                <w:szCs w:val="28"/>
                <w:rtl/>
              </w:rPr>
              <w:softHyphen/>
            </w:r>
            <w:r w:rsidRPr="00982DD8">
              <w:rPr>
                <w:rFonts w:cs="B Nazanin" w:hint="cs"/>
                <w:sz w:val="28"/>
                <w:szCs w:val="28"/>
                <w:rtl/>
              </w:rPr>
              <w:t>گیری از مفاهیم و معارف قرآن در رسیدگی و حل مشکلات و مسایل جامعه، مسیر متعالی و برتری را بپیمایند. در این میان نخبگان جامعه که حلقه</w:t>
            </w:r>
            <w:r w:rsidRPr="00982DD8">
              <w:rPr>
                <w:rFonts w:cs="B Nazanin"/>
                <w:sz w:val="28"/>
                <w:szCs w:val="28"/>
                <w:rtl/>
              </w:rPr>
              <w:softHyphen/>
            </w:r>
            <w:r w:rsidRPr="00982DD8">
              <w:rPr>
                <w:rFonts w:cs="B Nazanin" w:hint="cs"/>
                <w:sz w:val="28"/>
                <w:szCs w:val="28"/>
                <w:rtl/>
              </w:rPr>
              <w:t>های واس</w:t>
            </w:r>
          </w:p>
          <w:p w:rsidR="00BB017B" w:rsidRPr="00982DD8" w:rsidRDefault="00BB017B" w:rsidP="00BD45B6">
            <w:pPr>
              <w:spacing w:line="276" w:lineRule="auto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982DD8">
              <w:rPr>
                <w:rFonts w:cs="B Nazanin" w:hint="cs"/>
                <w:sz w:val="28"/>
                <w:szCs w:val="28"/>
                <w:rtl/>
              </w:rPr>
              <w:t>ط و تاثیرگذار محسوب می</w:t>
            </w:r>
            <w:r w:rsidRPr="00982DD8">
              <w:rPr>
                <w:rFonts w:cs="B Nazanin"/>
                <w:sz w:val="28"/>
                <w:szCs w:val="28"/>
                <w:rtl/>
              </w:rPr>
              <w:softHyphen/>
            </w:r>
            <w:r w:rsidRPr="00982DD8">
              <w:rPr>
                <w:rFonts w:cs="B Nazanin" w:hint="cs"/>
                <w:sz w:val="28"/>
                <w:szCs w:val="28"/>
                <w:rtl/>
              </w:rPr>
              <w:t>شوند اولویت بالاتری خواهند داشت چرا که فرهنگ نخبگانی و تخصصی زیربنای تولید و توسعه فرهنگ عمومی خواهد بود و تاثیر مستقیم و عمیقی برروی فرهنگ عمومی خواهد داشت؛ اساتید، محققان، هنرمندان، فضلا و چهره</w:t>
            </w:r>
            <w:r w:rsidRPr="00982DD8">
              <w:rPr>
                <w:rFonts w:cs="B Nazanin"/>
                <w:sz w:val="28"/>
                <w:szCs w:val="28"/>
                <w:rtl/>
              </w:rPr>
              <w:softHyphen/>
            </w:r>
            <w:r w:rsidRPr="00982DD8">
              <w:rPr>
                <w:rFonts w:cs="B Nazanin" w:hint="cs"/>
                <w:sz w:val="28"/>
                <w:szCs w:val="28"/>
                <w:rtl/>
              </w:rPr>
              <w:t>های شاخص سیاسی و اجتماعی در صورتی که باور عمیق</w:t>
            </w:r>
            <w:r w:rsidRPr="00982DD8">
              <w:rPr>
                <w:rFonts w:cs="B Nazanin"/>
                <w:sz w:val="28"/>
                <w:szCs w:val="28"/>
                <w:rtl/>
              </w:rPr>
              <w:softHyphen/>
            </w:r>
            <w:r w:rsidRPr="00982DD8">
              <w:rPr>
                <w:rFonts w:cs="B Nazanin" w:hint="cs"/>
                <w:sz w:val="28"/>
                <w:szCs w:val="28"/>
                <w:rtl/>
              </w:rPr>
              <w:t>تری نسبت به کارآمدی قرآن داشته باشند توان اثر بخشی و تاثیرگذاری بالاتری نیز خواهند داشت و در نهادینه</w:t>
            </w:r>
            <w:r w:rsidRPr="00982DD8">
              <w:rPr>
                <w:rFonts w:cs="B Nazanin"/>
                <w:sz w:val="28"/>
                <w:szCs w:val="28"/>
                <w:rtl/>
              </w:rPr>
              <w:softHyphen/>
            </w:r>
            <w:r w:rsidRPr="00982DD8">
              <w:rPr>
                <w:rFonts w:cs="B Nazanin" w:hint="cs"/>
                <w:sz w:val="28"/>
                <w:szCs w:val="28"/>
                <w:rtl/>
              </w:rPr>
              <w:t>سازی و تثبیت فرهنگ عمومی مبتنی بر نظام و فرهنگ قرآن نقش سازنده</w:t>
            </w:r>
            <w:r w:rsidRPr="00982DD8">
              <w:rPr>
                <w:rFonts w:cs="B Nazanin"/>
                <w:sz w:val="28"/>
                <w:szCs w:val="28"/>
                <w:rtl/>
              </w:rPr>
              <w:softHyphen/>
            </w:r>
            <w:r w:rsidRPr="00982DD8">
              <w:rPr>
                <w:rFonts w:cs="B Nazanin" w:hint="cs"/>
                <w:sz w:val="28"/>
                <w:szCs w:val="28"/>
                <w:rtl/>
              </w:rPr>
              <w:t>ای خواهند داشت.</w:t>
            </w:r>
          </w:p>
        </w:tc>
      </w:tr>
    </w:tbl>
    <w:p w:rsidR="006F1C7A" w:rsidRPr="00982DD8" w:rsidRDefault="006F1C7A" w:rsidP="00BB017B">
      <w:pPr>
        <w:rPr>
          <w:sz w:val="28"/>
          <w:szCs w:val="28"/>
        </w:rPr>
      </w:pPr>
    </w:p>
    <w:sectPr w:rsidR="006F1C7A" w:rsidRPr="00982DD8" w:rsidSect="006F1C7A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717" w:rsidRDefault="006C2717" w:rsidP="00BB017B">
      <w:pPr>
        <w:spacing w:after="0" w:line="240" w:lineRule="auto"/>
      </w:pPr>
      <w:r>
        <w:separator/>
      </w:r>
    </w:p>
  </w:endnote>
  <w:endnote w:type="continuationSeparator" w:id="0">
    <w:p w:rsidR="006C2717" w:rsidRDefault="006C2717" w:rsidP="00BB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717" w:rsidRDefault="006C2717" w:rsidP="00BB017B">
      <w:pPr>
        <w:spacing w:after="0" w:line="240" w:lineRule="auto"/>
      </w:pPr>
      <w:r>
        <w:separator/>
      </w:r>
    </w:p>
  </w:footnote>
  <w:footnote w:type="continuationSeparator" w:id="0">
    <w:p w:rsidR="006C2717" w:rsidRDefault="006C2717" w:rsidP="00BB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B7E16"/>
    <w:multiLevelType w:val="hybridMultilevel"/>
    <w:tmpl w:val="3EDC1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7A"/>
    <w:rsid w:val="00044DE8"/>
    <w:rsid w:val="001B4B7D"/>
    <w:rsid w:val="00247EEC"/>
    <w:rsid w:val="002D2CC3"/>
    <w:rsid w:val="00322ADB"/>
    <w:rsid w:val="00356246"/>
    <w:rsid w:val="00397B49"/>
    <w:rsid w:val="005809CE"/>
    <w:rsid w:val="006C2717"/>
    <w:rsid w:val="006F1C7A"/>
    <w:rsid w:val="00730B4A"/>
    <w:rsid w:val="00822089"/>
    <w:rsid w:val="009541BF"/>
    <w:rsid w:val="00982DD8"/>
    <w:rsid w:val="00A546AB"/>
    <w:rsid w:val="00BB017B"/>
    <w:rsid w:val="00C83B3E"/>
    <w:rsid w:val="00CD54A3"/>
    <w:rsid w:val="00E40DBD"/>
    <w:rsid w:val="00EB0AD6"/>
    <w:rsid w:val="00FD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7173D08-3CA5-4F5E-81F4-C762CC6B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41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17B"/>
  </w:style>
  <w:style w:type="paragraph" w:styleId="Footer">
    <w:name w:val="footer"/>
    <w:basedOn w:val="Normal"/>
    <w:link w:val="FooterChar"/>
    <w:uiPriority w:val="99"/>
    <w:unhideWhenUsed/>
    <w:rsid w:val="00BB0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17B"/>
  </w:style>
  <w:style w:type="paragraph" w:styleId="BalloonText">
    <w:name w:val="Balloon Text"/>
    <w:basedOn w:val="Normal"/>
    <w:link w:val="BalloonTextChar"/>
    <w:uiPriority w:val="99"/>
    <w:semiHidden/>
    <w:unhideWhenUsed/>
    <w:rsid w:val="00982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 Moghadas</dc:creator>
  <cp:keywords/>
  <dc:description/>
  <cp:lastModifiedBy>MohammadKazem Ahmadihaji</cp:lastModifiedBy>
  <cp:revision>14</cp:revision>
  <cp:lastPrinted>2016-04-28T04:20:00Z</cp:lastPrinted>
  <dcterms:created xsi:type="dcterms:W3CDTF">2015-12-23T05:53:00Z</dcterms:created>
  <dcterms:modified xsi:type="dcterms:W3CDTF">2016-05-26T04:30:00Z</dcterms:modified>
</cp:coreProperties>
</file>