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9D" w:rsidRPr="00EA682A" w:rsidRDefault="00B5589D" w:rsidP="00476749">
      <w:pPr>
        <w:pStyle w:val="Header"/>
        <w:bidi/>
        <w:jc w:val="center"/>
        <w:rPr>
          <w:rFonts w:cs="B Nazanin"/>
          <w:sz w:val="28"/>
          <w:szCs w:val="28"/>
          <w:rtl/>
          <w:lang w:bidi="fa-IR"/>
        </w:rPr>
      </w:pPr>
      <w:r w:rsidRPr="00EA682A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B5589D" w:rsidRPr="00EA682A" w:rsidRDefault="00B5589D" w:rsidP="00476749">
      <w:pPr>
        <w:pStyle w:val="Header"/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135126" w:rsidRPr="00006994" w:rsidRDefault="00135126" w:rsidP="0020220B">
      <w:pPr>
        <w:spacing w:after="0" w:line="240" w:lineRule="auto"/>
        <w:ind w:left="-180"/>
        <w:jc w:val="center"/>
        <w:rPr>
          <w:rFonts w:cs="B Nazanin"/>
          <w:sz w:val="24"/>
          <w:szCs w:val="24"/>
          <w:rtl/>
        </w:rPr>
      </w:pPr>
      <w:r w:rsidRPr="00006994">
        <w:rPr>
          <w:rFonts w:cs="B Nazanin" w:hint="eastAsia"/>
          <w:b/>
          <w:bCs/>
          <w:sz w:val="24"/>
          <w:szCs w:val="24"/>
          <w:rtl/>
        </w:rPr>
        <w:t>فرمت</w:t>
      </w:r>
      <w:r w:rsidRPr="00006994">
        <w:rPr>
          <w:rFonts w:cs="B Nazanin"/>
          <w:b/>
          <w:bCs/>
          <w:sz w:val="24"/>
          <w:szCs w:val="24"/>
          <w:rtl/>
        </w:rPr>
        <w:t xml:space="preserve"> </w:t>
      </w:r>
      <w:r w:rsidRPr="00006994">
        <w:rPr>
          <w:rFonts w:cs="B Nazanin" w:hint="eastAsia"/>
          <w:b/>
          <w:bCs/>
          <w:sz w:val="24"/>
          <w:szCs w:val="24"/>
          <w:rtl/>
        </w:rPr>
        <w:t>مشترک</w:t>
      </w:r>
      <w:r w:rsidRPr="00006994">
        <w:rPr>
          <w:rFonts w:cs="B Nazanin"/>
          <w:b/>
          <w:bCs/>
          <w:sz w:val="24"/>
          <w:szCs w:val="24"/>
          <w:rtl/>
        </w:rPr>
        <w:t xml:space="preserve"> </w:t>
      </w:r>
      <w:r w:rsidRPr="00006994">
        <w:rPr>
          <w:rFonts w:cs="B Nazanin" w:hint="eastAsia"/>
          <w:b/>
          <w:bCs/>
          <w:sz w:val="24"/>
          <w:szCs w:val="24"/>
          <w:rtl/>
        </w:rPr>
        <w:t>برنامه</w:t>
      </w:r>
      <w:r w:rsidRPr="00006994">
        <w:rPr>
          <w:rFonts w:cs="B Nazanin"/>
          <w:b/>
          <w:bCs/>
          <w:sz w:val="24"/>
          <w:szCs w:val="24"/>
          <w:rtl/>
        </w:rPr>
        <w:softHyphen/>
      </w:r>
      <w:r w:rsidRPr="00006994">
        <w:rPr>
          <w:rFonts w:cs="B Nazanin" w:hint="eastAsia"/>
          <w:b/>
          <w:bCs/>
          <w:sz w:val="24"/>
          <w:szCs w:val="24"/>
          <w:rtl/>
        </w:rPr>
        <w:t>ها</w:t>
      </w:r>
      <w:r w:rsidRPr="00006994">
        <w:rPr>
          <w:rFonts w:cs="B Nazanin" w:hint="cs"/>
          <w:b/>
          <w:bCs/>
          <w:sz w:val="24"/>
          <w:szCs w:val="24"/>
          <w:rtl/>
        </w:rPr>
        <w:t>ی</w:t>
      </w:r>
      <w:r w:rsidRPr="00006994">
        <w:rPr>
          <w:rFonts w:cs="B Nazanin"/>
          <w:b/>
          <w:bCs/>
          <w:sz w:val="24"/>
          <w:szCs w:val="24"/>
          <w:rtl/>
        </w:rPr>
        <w:t xml:space="preserve"> </w:t>
      </w:r>
      <w:r w:rsidRPr="00006994">
        <w:rPr>
          <w:rFonts w:cs="B Nazanin" w:hint="eastAsia"/>
          <w:b/>
          <w:bCs/>
          <w:sz w:val="24"/>
          <w:szCs w:val="24"/>
          <w:rtl/>
        </w:rPr>
        <w:t>م</w:t>
      </w:r>
      <w:r w:rsidRPr="00006994">
        <w:rPr>
          <w:rFonts w:cs="B Nazanin" w:hint="cs"/>
          <w:b/>
          <w:bCs/>
          <w:sz w:val="24"/>
          <w:szCs w:val="24"/>
          <w:rtl/>
        </w:rPr>
        <w:t>ی</w:t>
      </w:r>
      <w:r w:rsidRPr="00006994">
        <w:rPr>
          <w:rFonts w:cs="B Nazanin" w:hint="eastAsia"/>
          <w:b/>
          <w:bCs/>
          <w:sz w:val="24"/>
          <w:szCs w:val="24"/>
          <w:rtl/>
        </w:rPr>
        <w:t>ان</w:t>
      </w:r>
      <w:r w:rsidRPr="00006994">
        <w:rPr>
          <w:rFonts w:cs="B Nazanin"/>
          <w:b/>
          <w:bCs/>
          <w:sz w:val="24"/>
          <w:szCs w:val="24"/>
          <w:rtl/>
        </w:rPr>
        <w:t xml:space="preserve"> </w:t>
      </w:r>
      <w:r w:rsidRPr="00006994">
        <w:rPr>
          <w:rFonts w:cs="B Nazanin" w:hint="eastAsia"/>
          <w:b/>
          <w:bCs/>
          <w:sz w:val="24"/>
          <w:szCs w:val="24"/>
          <w:rtl/>
        </w:rPr>
        <w:t>مدت</w:t>
      </w:r>
      <w:r w:rsidRPr="00006994">
        <w:rPr>
          <w:rFonts w:cs="B Nazanin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="0020220B">
        <w:rPr>
          <w:rFonts w:cs="B Nazanin" w:hint="cs"/>
          <w:b/>
          <w:bCs/>
          <w:sz w:val="24"/>
          <w:szCs w:val="24"/>
          <w:rtl/>
        </w:rPr>
        <w:t>میزکارهای تخصصی</w:t>
      </w:r>
      <w:r w:rsidR="0020220B" w:rsidRPr="00006994">
        <w:rPr>
          <w:rFonts w:cs="B Nazanin"/>
          <w:b/>
          <w:bCs/>
          <w:sz w:val="24"/>
          <w:szCs w:val="24"/>
          <w:rtl/>
        </w:rPr>
        <w:t xml:space="preserve"> </w:t>
      </w:r>
      <w:r w:rsidRPr="00006994">
        <w:rPr>
          <w:rFonts w:cs="B Nazanin"/>
          <w:sz w:val="24"/>
          <w:szCs w:val="24"/>
          <w:rtl/>
        </w:rPr>
        <w:t>(</w:t>
      </w:r>
      <w:r w:rsidRPr="00006994">
        <w:rPr>
          <w:rFonts w:cs="B Nazanin" w:hint="eastAsia"/>
          <w:sz w:val="24"/>
          <w:szCs w:val="24"/>
          <w:rtl/>
        </w:rPr>
        <w:t>عناصر</w:t>
      </w:r>
      <w:r w:rsidRPr="00006994">
        <w:rPr>
          <w:rFonts w:cs="B Nazanin"/>
          <w:sz w:val="24"/>
          <w:szCs w:val="24"/>
          <w:rtl/>
        </w:rPr>
        <w:t xml:space="preserve"> </w:t>
      </w:r>
      <w:r w:rsidRPr="00006994">
        <w:rPr>
          <w:rFonts w:cs="B Nazanin" w:hint="eastAsia"/>
          <w:sz w:val="24"/>
          <w:szCs w:val="24"/>
          <w:rtl/>
        </w:rPr>
        <w:t>مشترک</w:t>
      </w:r>
      <w:r w:rsidRPr="00006994">
        <w:rPr>
          <w:rFonts w:cs="B Nazanin"/>
          <w:sz w:val="24"/>
          <w:szCs w:val="24"/>
          <w:rtl/>
        </w:rPr>
        <w:t xml:space="preserve"> </w:t>
      </w:r>
      <w:r w:rsidRPr="00006994">
        <w:rPr>
          <w:rFonts w:cs="B Nazanin" w:hint="eastAsia"/>
          <w:sz w:val="24"/>
          <w:szCs w:val="24"/>
          <w:rtl/>
        </w:rPr>
        <w:t>الزام</w:t>
      </w:r>
      <w:r w:rsidRPr="00006994">
        <w:rPr>
          <w:rFonts w:cs="B Nazanin" w:hint="cs"/>
          <w:sz w:val="24"/>
          <w:szCs w:val="24"/>
          <w:rtl/>
        </w:rPr>
        <w:t>ی</w:t>
      </w:r>
      <w:r w:rsidRPr="00006994">
        <w:rPr>
          <w:rFonts w:cs="B Nazanin"/>
          <w:sz w:val="24"/>
          <w:szCs w:val="24"/>
          <w:rtl/>
        </w:rPr>
        <w:t xml:space="preserve"> </w:t>
      </w:r>
      <w:r w:rsidRPr="00006994">
        <w:rPr>
          <w:rFonts w:cs="B Nazanin" w:hint="eastAsia"/>
          <w:sz w:val="24"/>
          <w:szCs w:val="24"/>
          <w:rtl/>
        </w:rPr>
        <w:t>در</w:t>
      </w:r>
      <w:r w:rsidRPr="00006994">
        <w:rPr>
          <w:rFonts w:cs="B Nazanin"/>
          <w:sz w:val="24"/>
          <w:szCs w:val="24"/>
          <w:rtl/>
        </w:rPr>
        <w:t xml:space="preserve"> </w:t>
      </w:r>
      <w:r w:rsidRPr="00006994">
        <w:rPr>
          <w:rFonts w:cs="B Nazanin" w:hint="eastAsia"/>
          <w:sz w:val="24"/>
          <w:szCs w:val="24"/>
          <w:rtl/>
        </w:rPr>
        <w:t>بسته</w:t>
      </w:r>
      <w:r w:rsidRPr="00006994">
        <w:rPr>
          <w:rFonts w:cs="B Nazanin"/>
          <w:sz w:val="24"/>
          <w:szCs w:val="24"/>
          <w:rtl/>
        </w:rPr>
        <w:t xml:space="preserve"> </w:t>
      </w:r>
      <w:r w:rsidRPr="00006994">
        <w:rPr>
          <w:rFonts w:cs="B Nazanin" w:hint="eastAsia"/>
          <w:sz w:val="24"/>
          <w:szCs w:val="24"/>
          <w:rtl/>
        </w:rPr>
        <w:t>جامع</w:t>
      </w:r>
      <w:r w:rsidRPr="00006994">
        <w:rPr>
          <w:rFonts w:cs="B Nazanin"/>
          <w:sz w:val="24"/>
          <w:szCs w:val="24"/>
          <w:rtl/>
        </w:rPr>
        <w:t xml:space="preserve"> </w:t>
      </w:r>
      <w:r w:rsidRPr="00006994">
        <w:rPr>
          <w:rFonts w:cs="B Nazanin" w:hint="eastAsia"/>
          <w:sz w:val="24"/>
          <w:szCs w:val="24"/>
          <w:rtl/>
        </w:rPr>
        <w:t>حل</w:t>
      </w:r>
      <w:r w:rsidRPr="00006994">
        <w:rPr>
          <w:rFonts w:cs="B Nazanin"/>
          <w:sz w:val="24"/>
          <w:szCs w:val="24"/>
          <w:rtl/>
        </w:rPr>
        <w:t xml:space="preserve"> </w:t>
      </w:r>
      <w:r w:rsidRPr="00006994">
        <w:rPr>
          <w:rFonts w:cs="B Nazanin" w:hint="eastAsia"/>
          <w:sz w:val="24"/>
          <w:szCs w:val="24"/>
          <w:rtl/>
        </w:rPr>
        <w:t>مسئله</w:t>
      </w:r>
      <w:r w:rsidRPr="00006994">
        <w:rPr>
          <w:rFonts w:cs="B Nazanin"/>
          <w:sz w:val="24"/>
          <w:szCs w:val="24"/>
          <w:rtl/>
        </w:rPr>
        <w:t>)</w:t>
      </w:r>
    </w:p>
    <w:p w:rsidR="00135126" w:rsidRPr="0044408E" w:rsidRDefault="00135126" w:rsidP="00135126">
      <w:pPr>
        <w:pStyle w:val="Header"/>
        <w:bidi/>
        <w:jc w:val="center"/>
        <w:rPr>
          <w:rFonts w:ascii="Adobe Arabic" w:hAnsi="Adobe Arabic" w:cs="B Nazanin"/>
          <w:b/>
          <w:bCs/>
          <w:sz w:val="24"/>
          <w:szCs w:val="24"/>
          <w:rtl/>
        </w:rPr>
      </w:pPr>
      <w:r w:rsidRPr="0044408E">
        <w:rPr>
          <w:rFonts w:ascii="Adobe Arabic" w:hAnsi="Adobe Arabic" w:cs="B Nazanin" w:hint="cs"/>
          <w:b/>
          <w:bCs/>
          <w:sz w:val="24"/>
          <w:szCs w:val="24"/>
          <w:rtl/>
        </w:rPr>
        <w:t xml:space="preserve">قطب: </w:t>
      </w:r>
      <w:r w:rsidRPr="0044408E">
        <w:rPr>
          <w:rFonts w:ascii="Adobe Arabic" w:hAnsi="Adobe Arabic" w:cs="B Nazanin"/>
          <w:b/>
          <w:bCs/>
          <w:sz w:val="24"/>
          <w:szCs w:val="24"/>
          <w:rtl/>
        </w:rPr>
        <w:t>بنیادهای</w:t>
      </w:r>
      <w:r w:rsidRPr="0044408E">
        <w:rPr>
          <w:rFonts w:ascii="Adobe Arabic" w:hAnsi="Adobe Arabic" w:cs="B Nazanin"/>
          <w:b/>
          <w:bCs/>
          <w:sz w:val="24"/>
          <w:szCs w:val="24"/>
        </w:rPr>
        <w:t xml:space="preserve"> </w:t>
      </w:r>
      <w:r w:rsidRPr="0044408E">
        <w:rPr>
          <w:rFonts w:ascii="Adobe Arabic" w:hAnsi="Adobe Arabic" w:cs="B Nazanin"/>
          <w:b/>
          <w:bCs/>
          <w:sz w:val="24"/>
          <w:szCs w:val="24"/>
          <w:rtl/>
        </w:rPr>
        <w:t>نظری</w:t>
      </w:r>
      <w:r w:rsidRPr="0044408E">
        <w:rPr>
          <w:rFonts w:ascii="Adobe Arabic" w:hAnsi="Adobe Arabic" w:cs="B Nazanin"/>
          <w:b/>
          <w:bCs/>
          <w:sz w:val="24"/>
          <w:szCs w:val="24"/>
        </w:rPr>
        <w:t xml:space="preserve"> </w:t>
      </w:r>
      <w:r w:rsidRPr="0044408E">
        <w:rPr>
          <w:rFonts w:ascii="Adobe Arabic" w:hAnsi="Adobe Arabic" w:cs="B Nazanin"/>
          <w:b/>
          <w:bCs/>
          <w:sz w:val="24"/>
          <w:szCs w:val="24"/>
          <w:rtl/>
        </w:rPr>
        <w:t>و</w:t>
      </w:r>
      <w:r w:rsidRPr="0044408E">
        <w:rPr>
          <w:rFonts w:ascii="Adobe Arabic" w:hAnsi="Adobe Arabic" w:cs="B Nazanin"/>
          <w:b/>
          <w:bCs/>
          <w:sz w:val="24"/>
          <w:szCs w:val="24"/>
        </w:rPr>
        <w:t xml:space="preserve"> </w:t>
      </w:r>
      <w:r w:rsidRPr="0044408E">
        <w:rPr>
          <w:rFonts w:ascii="Adobe Arabic" w:hAnsi="Adobe Arabic" w:cs="B Nazanin"/>
          <w:b/>
          <w:bCs/>
          <w:sz w:val="24"/>
          <w:szCs w:val="24"/>
          <w:rtl/>
        </w:rPr>
        <w:t>نظام</w:t>
      </w:r>
      <w:r w:rsidRPr="0044408E">
        <w:rPr>
          <w:rFonts w:ascii="Adobe Arabic" w:hAnsi="Adobe Arabic" w:cs="B Nazanin"/>
          <w:b/>
          <w:bCs/>
          <w:sz w:val="24"/>
          <w:szCs w:val="24"/>
        </w:rPr>
        <w:t xml:space="preserve"> </w:t>
      </w:r>
      <w:r w:rsidRPr="0044408E">
        <w:rPr>
          <w:rFonts w:ascii="Adobe Arabic" w:hAnsi="Adobe Arabic" w:cs="B Nazanin"/>
          <w:b/>
          <w:bCs/>
          <w:sz w:val="24"/>
          <w:szCs w:val="24"/>
          <w:rtl/>
        </w:rPr>
        <w:t>متقن</w:t>
      </w:r>
      <w:r w:rsidRPr="0044408E">
        <w:rPr>
          <w:rFonts w:ascii="Adobe Arabic" w:hAnsi="Adobe Arabic" w:cs="B Nazanin"/>
          <w:b/>
          <w:bCs/>
          <w:sz w:val="24"/>
          <w:szCs w:val="24"/>
        </w:rPr>
        <w:t xml:space="preserve"> </w:t>
      </w:r>
      <w:r w:rsidRPr="0044408E">
        <w:rPr>
          <w:rFonts w:ascii="Adobe Arabic" w:hAnsi="Adobe Arabic" w:cs="B Nazanin"/>
          <w:b/>
          <w:bCs/>
          <w:sz w:val="24"/>
          <w:szCs w:val="24"/>
          <w:rtl/>
        </w:rPr>
        <w:t>علوم</w:t>
      </w:r>
      <w:r w:rsidRPr="0044408E">
        <w:rPr>
          <w:rFonts w:ascii="Adobe Arabic" w:hAnsi="Adobe Arabic" w:cs="B Nazanin"/>
          <w:b/>
          <w:bCs/>
          <w:sz w:val="24"/>
          <w:szCs w:val="24"/>
        </w:rPr>
        <w:t xml:space="preserve"> </w:t>
      </w:r>
      <w:r w:rsidRPr="0044408E">
        <w:rPr>
          <w:rFonts w:ascii="Adobe Arabic" w:hAnsi="Adobe Arabic" w:cs="B Nazanin"/>
          <w:b/>
          <w:bCs/>
          <w:sz w:val="24"/>
          <w:szCs w:val="24"/>
          <w:rtl/>
        </w:rPr>
        <w:t>اسلامی</w:t>
      </w:r>
      <w:r w:rsidRPr="0044408E">
        <w:rPr>
          <w:rFonts w:ascii="Adobe Arabic" w:hAnsi="Adobe Arabic" w:cs="B Nazanin"/>
          <w:b/>
          <w:bCs/>
          <w:sz w:val="24"/>
          <w:szCs w:val="24"/>
        </w:rPr>
        <w:t xml:space="preserve"> </w:t>
      </w:r>
      <w:r w:rsidRPr="0044408E">
        <w:rPr>
          <w:rFonts w:ascii="Adobe Arabic" w:hAnsi="Adobe Arabic" w:cs="B Nazanin"/>
          <w:b/>
          <w:bCs/>
          <w:sz w:val="24"/>
          <w:szCs w:val="24"/>
          <w:rtl/>
        </w:rPr>
        <w:t>و انسانی</w:t>
      </w:r>
      <w:r w:rsidRPr="0044408E">
        <w:rPr>
          <w:rFonts w:ascii="Adobe Arabic" w:hAnsi="Adobe Arabic" w:cs="B Nazanin" w:hint="cs"/>
          <w:b/>
          <w:bCs/>
          <w:sz w:val="24"/>
          <w:szCs w:val="24"/>
          <w:rtl/>
        </w:rPr>
        <w:t xml:space="preserve"> </w:t>
      </w:r>
    </w:p>
    <w:p w:rsidR="00135126" w:rsidRPr="0044408E" w:rsidRDefault="00135126" w:rsidP="00135126">
      <w:pPr>
        <w:pStyle w:val="Header"/>
        <w:bidi/>
        <w:jc w:val="center"/>
        <w:rPr>
          <w:rFonts w:ascii="Adobe Arabic" w:hAnsi="Adobe Arabic" w:cs="B Nazanin"/>
          <w:b/>
          <w:bCs/>
          <w:sz w:val="24"/>
          <w:szCs w:val="24"/>
          <w:rtl/>
        </w:rPr>
      </w:pPr>
      <w:r w:rsidRPr="0044408E">
        <w:rPr>
          <w:rFonts w:ascii="Adobe Arabic" w:hAnsi="Adobe Arabic" w:cs="B Nazanin" w:hint="cs"/>
          <w:b/>
          <w:bCs/>
          <w:sz w:val="24"/>
          <w:szCs w:val="24"/>
          <w:rtl/>
        </w:rPr>
        <w:t xml:space="preserve">میز: </w:t>
      </w:r>
      <w:r>
        <w:rPr>
          <w:rFonts w:ascii="Adobe Arabic" w:hAnsi="Adobe Arabic" w:cs="B Nazanin" w:hint="cs"/>
          <w:b/>
          <w:bCs/>
          <w:sz w:val="24"/>
          <w:szCs w:val="24"/>
          <w:rtl/>
        </w:rPr>
        <w:t>علوم اسلامی</w:t>
      </w:r>
      <w:r w:rsidRPr="0044408E">
        <w:rPr>
          <w:rFonts w:ascii="Adobe Arabic" w:hAnsi="Adobe Arabic" w:cs="B Nazanin" w:hint="cs"/>
          <w:b/>
          <w:bCs/>
          <w:sz w:val="24"/>
          <w:szCs w:val="24"/>
          <w:rtl/>
        </w:rPr>
        <w:t xml:space="preserve"> </w:t>
      </w:r>
    </w:p>
    <w:p w:rsidR="008055C3" w:rsidRPr="00EA682A" w:rsidRDefault="00135126" w:rsidP="00476749">
      <w:pPr>
        <w:pStyle w:val="Header"/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pict>
          <v:rect id="Rectangle 6" o:spid="_x0000_s1028" style="position:absolute;left:0;text-align:left;margin-left:156.15pt;margin-top:4.65pt;width:139.35pt;height:27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">
            <v:textbox>
              <w:txbxContent>
                <w:p w:rsidR="00135126" w:rsidRPr="00761F32" w:rsidRDefault="00135126" w:rsidP="00135126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761F32"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</w:rPr>
                    <w:t>شناسنامه</w:t>
                  </w:r>
                  <w:r w:rsidRPr="00761F32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F32"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</w:rPr>
                    <w:t>اجمال</w:t>
                  </w:r>
                  <w:r w:rsidRPr="00761F3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761F32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F32"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</w:rPr>
                    <w:t>مسئله</w:t>
                  </w:r>
                </w:p>
                <w:p w:rsidR="00135126" w:rsidRPr="00597C20" w:rsidRDefault="00135126" w:rsidP="00135126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xbxContent>
            </v:textbox>
          </v:rect>
        </w:pict>
      </w:r>
    </w:p>
    <w:tbl>
      <w:tblPr>
        <w:tblW w:w="101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4"/>
      </w:tblGrid>
      <w:tr w:rsidR="008055C3" w:rsidRPr="00EA682A" w:rsidTr="00F9104C">
        <w:trPr>
          <w:trHeight w:val="1207"/>
        </w:trPr>
        <w:tc>
          <w:tcPr>
            <w:tcW w:w="10144" w:type="dxa"/>
            <w:shd w:val="clear" w:color="auto" w:fill="auto"/>
          </w:tcPr>
          <w:p w:rsidR="00EA682A" w:rsidRPr="00EA682A" w:rsidRDefault="008055C3" w:rsidP="005E062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A682A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مسئله:</w:t>
            </w:r>
            <w:r w:rsidR="00476749" w:rsidRPr="00EA682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E0624" w:rsidRPr="00EA682A" w:rsidRDefault="005A6F63" w:rsidP="00EA682A">
            <w:pPr>
              <w:bidi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EA682A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عدم رشد علوم اسلامی متناسب با نیازهای </w:t>
            </w:r>
            <w:r w:rsidR="00A915C9" w:rsidRPr="00EA682A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دنیای معاصر ،</w:t>
            </w:r>
            <w:r w:rsidR="00A81740" w:rsidRPr="00EA682A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EA682A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نظام</w:t>
            </w:r>
            <w:r w:rsidR="00A915C9" w:rsidRPr="00EA682A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و جامعه</w:t>
            </w:r>
            <w:r w:rsidRPr="00EA682A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 اسلامی</w:t>
            </w:r>
          </w:p>
        </w:tc>
      </w:tr>
      <w:tr w:rsidR="008055C3" w:rsidRPr="00EA682A" w:rsidTr="00F9104C">
        <w:trPr>
          <w:trHeight w:val="2152"/>
        </w:trPr>
        <w:tc>
          <w:tcPr>
            <w:tcW w:w="10144" w:type="dxa"/>
            <w:shd w:val="clear" w:color="auto" w:fill="DDD9C3"/>
          </w:tcPr>
          <w:p w:rsidR="006E29E1" w:rsidRPr="00EA682A" w:rsidRDefault="008055C3" w:rsidP="00476749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A682A">
              <w:rPr>
                <w:rFonts w:cs="B Nazanin" w:hint="cs"/>
                <w:b/>
                <w:bCs/>
                <w:sz w:val="28"/>
                <w:szCs w:val="28"/>
                <w:rtl/>
              </w:rPr>
              <w:t>توصیف چیستی و ابعاد مسئله:</w:t>
            </w:r>
          </w:p>
          <w:p w:rsidR="005A6F63" w:rsidRPr="00EA682A" w:rsidRDefault="00A81740" w:rsidP="005825E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جامعه معاصر بشری با شتاب </w:t>
            </w:r>
            <w:r w:rsidR="00EA47EA" w:rsidRPr="00EA682A">
              <w:rPr>
                <w:rFonts w:cs="B Nazanin" w:hint="cs"/>
                <w:sz w:val="28"/>
                <w:szCs w:val="28"/>
                <w:rtl/>
              </w:rPr>
              <w:t xml:space="preserve">در </w:t>
            </w:r>
            <w:r w:rsidR="005825E7" w:rsidRPr="00EA682A">
              <w:rPr>
                <w:rFonts w:cs="B Nazanin" w:hint="cs"/>
                <w:sz w:val="28"/>
                <w:szCs w:val="28"/>
                <w:rtl/>
              </w:rPr>
              <w:t>توسعه علوم و فن آوری</w:t>
            </w:r>
            <w:r w:rsidR="005825E7" w:rsidRPr="00EA682A">
              <w:rPr>
                <w:rFonts w:cs="B Nazanin"/>
                <w:sz w:val="28"/>
                <w:szCs w:val="28"/>
                <w:rtl/>
              </w:rPr>
              <w:softHyphen/>
            </w:r>
            <w:r w:rsidR="005825E7" w:rsidRPr="00EA682A">
              <w:rPr>
                <w:rFonts w:cs="B Nazanin" w:hint="cs"/>
                <w:sz w:val="28"/>
                <w:szCs w:val="28"/>
                <w:rtl/>
              </w:rPr>
              <w:t xml:space="preserve">ها 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>و تکثر و تنوع ایدئولوژی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ها و جریان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 xml:space="preserve">های فکری، </w:t>
            </w:r>
            <w:r w:rsidR="005825E7" w:rsidRPr="00EA682A">
              <w:rPr>
                <w:rFonts w:cs="B Nazanin" w:hint="cs"/>
                <w:sz w:val="28"/>
                <w:szCs w:val="28"/>
                <w:rtl/>
              </w:rPr>
              <w:t>روز به روز پیچیده</w:t>
            </w:r>
            <w:r w:rsidR="005825E7" w:rsidRPr="00EA682A">
              <w:rPr>
                <w:rFonts w:cs="B Nazanin" w:hint="cs"/>
                <w:sz w:val="28"/>
                <w:szCs w:val="28"/>
                <w:rtl/>
              </w:rPr>
              <w:softHyphen/>
              <w:t>تر می</w:t>
            </w:r>
            <w:r w:rsidR="005825E7" w:rsidRPr="00EA682A">
              <w:rPr>
                <w:rFonts w:cs="B Nazanin" w:hint="cs"/>
                <w:sz w:val="28"/>
                <w:szCs w:val="28"/>
                <w:rtl/>
              </w:rPr>
              <w:softHyphen/>
              <w:t>شود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 و انبوهی از پرسش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های نو و مسائل مستحدثه را فراروی دین و مراجع و کارشناسان دین قرار می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 xml:space="preserve">دهد. </w:t>
            </w:r>
          </w:p>
          <w:p w:rsidR="00A81740" w:rsidRPr="00EA682A" w:rsidRDefault="00A81740" w:rsidP="00BC47C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EA682A">
              <w:rPr>
                <w:rFonts w:cs="B Nazanin" w:hint="cs"/>
                <w:sz w:val="28"/>
                <w:szCs w:val="28"/>
                <w:rtl/>
              </w:rPr>
              <w:t>در ایران اسلامی</w:t>
            </w:r>
            <w:r w:rsidR="004B0A45" w:rsidRPr="00EA682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825E7" w:rsidRPr="00EA682A">
              <w:rPr>
                <w:rFonts w:cs="B Nazanin" w:hint="cs"/>
                <w:sz w:val="28"/>
                <w:szCs w:val="28"/>
                <w:rtl/>
              </w:rPr>
              <w:t xml:space="preserve">نیز به ویژه </w:t>
            </w:r>
            <w:r w:rsidR="004B0A45" w:rsidRPr="00EA682A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 استقرار نظام مقدس جمهوری اسلامی </w:t>
            </w:r>
            <w:r w:rsidR="005825E7" w:rsidRPr="00EA682A">
              <w:rPr>
                <w:rFonts w:cs="B Nazanin" w:hint="cs"/>
                <w:sz w:val="28"/>
                <w:szCs w:val="28"/>
                <w:rtl/>
              </w:rPr>
              <w:t>دایره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 پرسش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ها و چاره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جویی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های دینی</w:t>
            </w:r>
            <w:r w:rsidR="005825E7" w:rsidRPr="00EA682A">
              <w:rPr>
                <w:rFonts w:cs="B Nazanin" w:hint="cs"/>
                <w:sz w:val="28"/>
                <w:szCs w:val="28"/>
                <w:rtl/>
              </w:rPr>
              <w:t xml:space="preserve"> به شدت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 گسترش </w:t>
            </w:r>
            <w:r w:rsidR="004B0A45" w:rsidRPr="00EA682A">
              <w:rPr>
                <w:rFonts w:cs="B Nazanin" w:hint="cs"/>
                <w:sz w:val="28"/>
                <w:szCs w:val="28"/>
                <w:rtl/>
              </w:rPr>
              <w:t>یافته است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>. علوم اسلامی برآمده ا</w:t>
            </w:r>
            <w:r w:rsidR="004B0A45" w:rsidRPr="00EA682A">
              <w:rPr>
                <w:rFonts w:cs="B Nazanin" w:hint="cs"/>
                <w:sz w:val="28"/>
                <w:szCs w:val="28"/>
                <w:rtl/>
              </w:rPr>
              <w:t>ز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 سنت فکری حوزه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های علمیه که از منابع اصیل دین نشأت گرفته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 xml:space="preserve">اند </w:t>
            </w:r>
            <w:r w:rsidR="004B0A45" w:rsidRPr="00EA682A">
              <w:rPr>
                <w:rFonts w:cs="B Nazanin" w:hint="cs"/>
                <w:sz w:val="28"/>
                <w:szCs w:val="28"/>
                <w:rtl/>
              </w:rPr>
              <w:t xml:space="preserve">اگر چه 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>نقش تاریخی خود را ایفا کرده</w:t>
            </w:r>
            <w:r w:rsidR="00EA47EA" w:rsidRPr="00EA682A">
              <w:rPr>
                <w:rFonts w:cs="B Nazanin"/>
                <w:sz w:val="28"/>
                <w:szCs w:val="28"/>
                <w:rtl/>
              </w:rPr>
              <w:softHyphen/>
            </w:r>
            <w:r w:rsidRPr="00EA682A">
              <w:rPr>
                <w:rFonts w:cs="B Nazanin" w:hint="cs"/>
                <w:sz w:val="28"/>
                <w:szCs w:val="28"/>
                <w:rtl/>
              </w:rPr>
              <w:t>اند اما شدت و گستردگی امواج پرسش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های نو به نو، پاسخ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گویی و کارآمدی این علوم</w:t>
            </w:r>
            <w:r w:rsidR="004B0A45" w:rsidRPr="00EA682A">
              <w:rPr>
                <w:rFonts w:cs="B Nazanin" w:hint="cs"/>
                <w:sz w:val="28"/>
                <w:szCs w:val="28"/>
                <w:rtl/>
              </w:rPr>
              <w:t xml:space="preserve"> را با وجود همه ظرفیت</w:t>
            </w:r>
            <w:r w:rsidR="004B0A45" w:rsidRPr="00EA682A">
              <w:rPr>
                <w:rFonts w:cs="B Nazanin"/>
                <w:sz w:val="28"/>
                <w:szCs w:val="28"/>
                <w:rtl/>
              </w:rPr>
              <w:softHyphen/>
            </w:r>
            <w:r w:rsidR="004B0A45" w:rsidRPr="00EA682A">
              <w:rPr>
                <w:rFonts w:cs="B Nazanin" w:hint="cs"/>
                <w:sz w:val="28"/>
                <w:szCs w:val="28"/>
                <w:rtl/>
              </w:rPr>
              <w:t>شان به مصاف طلبیده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 است و در زمینه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های متعددی احساس ضعف در ایفای این نقش حساس دیده می</w:t>
            </w:r>
            <w:r w:rsidR="00EA47EA" w:rsidRPr="00EA682A">
              <w:rPr>
                <w:rFonts w:cs="B Nazanin"/>
                <w:sz w:val="28"/>
                <w:szCs w:val="28"/>
                <w:rtl/>
              </w:rPr>
              <w:softHyphen/>
            </w:r>
            <w:r w:rsidR="00EA47EA" w:rsidRPr="00EA682A">
              <w:rPr>
                <w:rFonts w:cs="B Nazanin" w:hint="cs"/>
                <w:sz w:val="28"/>
                <w:szCs w:val="28"/>
                <w:rtl/>
              </w:rPr>
              <w:t>شود</w:t>
            </w:r>
            <w:r w:rsidR="004B0A45" w:rsidRPr="00EA682A">
              <w:rPr>
                <w:rFonts w:cs="B Nazanin" w:hint="cs"/>
                <w:sz w:val="28"/>
                <w:szCs w:val="28"/>
                <w:rtl/>
              </w:rPr>
              <w:t>، لذا</w:t>
            </w:r>
            <w:r w:rsidR="00EA47EA" w:rsidRPr="00EA682A">
              <w:rPr>
                <w:rFonts w:cs="B Nazanin" w:hint="cs"/>
                <w:sz w:val="28"/>
                <w:szCs w:val="28"/>
                <w:rtl/>
              </w:rPr>
              <w:t xml:space="preserve"> لازم است کاستی</w:t>
            </w:r>
            <w:r w:rsidR="00EA47EA" w:rsidRPr="00EA682A">
              <w:rPr>
                <w:rFonts w:cs="B Nazanin"/>
                <w:sz w:val="28"/>
                <w:szCs w:val="28"/>
                <w:rtl/>
              </w:rPr>
              <w:softHyphen/>
            </w:r>
            <w:r w:rsidR="00EA47EA" w:rsidRPr="00EA682A">
              <w:rPr>
                <w:rFonts w:cs="B Nazanin" w:hint="cs"/>
                <w:sz w:val="28"/>
                <w:szCs w:val="28"/>
                <w:rtl/>
              </w:rPr>
              <w:t>ها و ناکارآمدی</w:t>
            </w:r>
            <w:r w:rsidR="00EA47EA" w:rsidRPr="00EA682A">
              <w:rPr>
                <w:rFonts w:cs="B Nazanin"/>
                <w:sz w:val="28"/>
                <w:szCs w:val="28"/>
                <w:rtl/>
              </w:rPr>
              <w:softHyphen/>
            </w:r>
            <w:r w:rsidRPr="00EA682A">
              <w:rPr>
                <w:rFonts w:cs="B Nazanin" w:hint="cs"/>
                <w:sz w:val="28"/>
                <w:szCs w:val="28"/>
                <w:rtl/>
              </w:rPr>
              <w:t>های علوم اس</w:t>
            </w:r>
            <w:r w:rsidR="00B733D4" w:rsidRPr="00EA682A">
              <w:rPr>
                <w:rFonts w:cs="B Nazanin" w:hint="cs"/>
                <w:sz w:val="28"/>
                <w:szCs w:val="28"/>
                <w:rtl/>
              </w:rPr>
              <w:t xml:space="preserve">لامی به دقت بازخوانی شود </w:t>
            </w:r>
            <w:r w:rsidR="00B733D4" w:rsidRPr="00EA682A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="00B733D4" w:rsidRPr="00EA682A">
              <w:rPr>
                <w:rFonts w:cs="B Nazanin" w:hint="cs"/>
                <w:sz w:val="28"/>
                <w:szCs w:val="28"/>
                <w:rtl/>
              </w:rPr>
              <w:t>آسیب</w:t>
            </w:r>
            <w:r w:rsidR="00B733D4" w:rsidRPr="00EA682A">
              <w:rPr>
                <w:rFonts w:cs="B Nazanin" w:hint="cs"/>
                <w:sz w:val="28"/>
                <w:szCs w:val="28"/>
                <w:rtl/>
              </w:rPr>
              <w:softHyphen/>
              <w:t>شناسی- و شاخص</w:t>
            </w:r>
            <w:r w:rsidR="00B733D4" w:rsidRPr="00EA682A">
              <w:rPr>
                <w:rFonts w:cs="B Nazanin"/>
                <w:sz w:val="28"/>
                <w:szCs w:val="28"/>
                <w:rtl/>
              </w:rPr>
              <w:softHyphen/>
            </w: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های علوم اسلامی مطلوب </w:t>
            </w:r>
            <w:r w:rsidR="00B733D4" w:rsidRPr="00EA682A">
              <w:rPr>
                <w:rFonts w:cs="B Nazanin" w:hint="cs"/>
                <w:sz w:val="28"/>
                <w:szCs w:val="28"/>
                <w:rtl/>
              </w:rPr>
              <w:t xml:space="preserve">به وضوح استخراج گردد </w:t>
            </w:r>
            <w:r w:rsidR="00B733D4" w:rsidRPr="00EA682A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="00B733D4" w:rsidRPr="00EA682A">
              <w:rPr>
                <w:rFonts w:cs="B Nazanin" w:hint="cs"/>
                <w:sz w:val="28"/>
                <w:szCs w:val="28"/>
                <w:rtl/>
              </w:rPr>
              <w:t xml:space="preserve">بایسته شناسی- و </w:t>
            </w:r>
            <w:r w:rsidR="005825E7" w:rsidRPr="00EA682A">
              <w:rPr>
                <w:rFonts w:cs="B Nazanin" w:hint="cs"/>
                <w:sz w:val="28"/>
                <w:szCs w:val="28"/>
                <w:rtl/>
              </w:rPr>
              <w:t>دانش</w:t>
            </w:r>
            <w:r w:rsidR="005825E7" w:rsidRPr="00EA682A">
              <w:rPr>
                <w:rFonts w:cs="B Nazanin" w:hint="cs"/>
                <w:sz w:val="28"/>
                <w:szCs w:val="28"/>
                <w:rtl/>
              </w:rPr>
              <w:softHyphen/>
              <w:t xml:space="preserve">های اسلامی از ابعاد مختلف مورد بررسی قرار گیرد و از جمله </w:t>
            </w:r>
            <w:r w:rsidR="00B733D4" w:rsidRPr="00EA682A">
              <w:rPr>
                <w:rFonts w:cs="B Nazanin" w:hint="cs"/>
                <w:sz w:val="28"/>
                <w:szCs w:val="28"/>
                <w:rtl/>
              </w:rPr>
              <w:t>در شناسه</w:t>
            </w:r>
            <w:r w:rsidR="00B733D4" w:rsidRPr="00EA682A">
              <w:rPr>
                <w:rFonts w:cs="B Nazanin"/>
                <w:sz w:val="28"/>
                <w:szCs w:val="28"/>
                <w:rtl/>
              </w:rPr>
              <w:softHyphen/>
            </w:r>
            <w:r w:rsidR="00B733D4" w:rsidRPr="00EA682A">
              <w:rPr>
                <w:rFonts w:cs="B Nazanin" w:hint="cs"/>
                <w:sz w:val="28"/>
                <w:szCs w:val="28"/>
                <w:rtl/>
              </w:rPr>
              <w:t>های علم شناختی (رؤوس ثمانیه) این دانش</w:t>
            </w:r>
            <w:r w:rsidR="00B733D4" w:rsidRPr="00EA682A">
              <w:rPr>
                <w:rFonts w:cs="B Nazanin"/>
                <w:sz w:val="28"/>
                <w:szCs w:val="28"/>
                <w:rtl/>
              </w:rPr>
              <w:softHyphen/>
            </w: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ها تجدید نظر شود و </w:t>
            </w:r>
            <w:r w:rsidR="004B0A45" w:rsidRPr="00EA682A">
              <w:rPr>
                <w:rFonts w:cs="B Nazanin" w:hint="cs"/>
                <w:sz w:val="28"/>
                <w:szCs w:val="28"/>
                <w:rtl/>
              </w:rPr>
              <w:t>آنگاه برای جبران این ضعف</w:t>
            </w:r>
            <w:r w:rsidR="004B0A45" w:rsidRPr="00EA682A">
              <w:rPr>
                <w:rFonts w:cs="B Nazanin"/>
                <w:sz w:val="28"/>
                <w:szCs w:val="28"/>
                <w:rtl/>
              </w:rPr>
              <w:softHyphen/>
            </w:r>
            <w:r w:rsidRPr="00EA682A">
              <w:rPr>
                <w:rFonts w:cs="B Nazanin" w:hint="cs"/>
                <w:sz w:val="28"/>
                <w:szCs w:val="28"/>
                <w:rtl/>
              </w:rPr>
              <w:t>ها ریل گذاری دقیقی در نهادهای علمی حوزه صورت پذیرد و زیر سیستم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 xml:space="preserve">های آموزشی و پژوهشی حوزه ها مورد </w:t>
            </w:r>
            <w:r w:rsidR="005825E7" w:rsidRPr="00EA682A">
              <w:rPr>
                <w:rFonts w:cs="B Nazanin" w:hint="cs"/>
                <w:sz w:val="28"/>
                <w:szCs w:val="28"/>
                <w:rtl/>
              </w:rPr>
              <w:t xml:space="preserve">بررسی 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و </w:t>
            </w:r>
            <w:r w:rsidR="00BC47C7" w:rsidRPr="00EA682A">
              <w:rPr>
                <w:rFonts w:cs="B Nazanin" w:hint="cs"/>
                <w:sz w:val="28"/>
                <w:szCs w:val="28"/>
                <w:rtl/>
              </w:rPr>
              <w:t xml:space="preserve">بهینه سازی و احیاناً 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>باز طراحی قرار گیرد.</w:t>
            </w:r>
          </w:p>
          <w:p w:rsidR="00F708D8" w:rsidRPr="00EA682A" w:rsidRDefault="00A81740" w:rsidP="004B0A45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A682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08D8" w:rsidRPr="00EA682A">
              <w:rPr>
                <w:rFonts w:cs="B Nazanin" w:hint="cs"/>
                <w:b/>
                <w:bCs/>
                <w:sz w:val="28"/>
                <w:szCs w:val="28"/>
                <w:rtl/>
              </w:rPr>
              <w:t>ابعاد مسأله:</w:t>
            </w:r>
          </w:p>
          <w:p w:rsidR="008055C3" w:rsidRPr="00EA682A" w:rsidRDefault="00B733D4" w:rsidP="00B733D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8"/>
                <w:szCs w:val="28"/>
              </w:rPr>
            </w:pPr>
            <w:r w:rsidRPr="00EA682A">
              <w:rPr>
                <w:rFonts w:cs="B Nazanin" w:hint="cs"/>
                <w:sz w:val="28"/>
                <w:szCs w:val="28"/>
                <w:rtl/>
              </w:rPr>
              <w:t>فقدان نقشه</w:t>
            </w:r>
            <w:r w:rsidRPr="00EA682A">
              <w:rPr>
                <w:rFonts w:cs="B Nazanin"/>
                <w:sz w:val="28"/>
                <w:szCs w:val="28"/>
                <w:rtl/>
              </w:rPr>
              <w:softHyphen/>
            </w: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یِ </w:t>
            </w:r>
            <w:r w:rsidR="00A81740" w:rsidRPr="00EA682A">
              <w:rPr>
                <w:rFonts w:cs="B Nazanin" w:hint="cs"/>
                <w:sz w:val="28"/>
                <w:szCs w:val="28"/>
                <w:rtl/>
              </w:rPr>
              <w:t>جامع علمی دانش</w:t>
            </w:r>
            <w:r w:rsidRPr="00EA682A">
              <w:rPr>
                <w:rFonts w:cs="B Nazanin"/>
                <w:sz w:val="28"/>
                <w:szCs w:val="28"/>
                <w:rtl/>
              </w:rPr>
              <w:softHyphen/>
            </w:r>
            <w:r w:rsidR="00A81740" w:rsidRPr="00EA682A">
              <w:rPr>
                <w:rFonts w:cs="B Nazanin" w:hint="cs"/>
                <w:sz w:val="28"/>
                <w:szCs w:val="28"/>
                <w:rtl/>
              </w:rPr>
              <w:t>های اسلامی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 و حوزه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های علمیه</w:t>
            </w:r>
            <w:r w:rsidR="00A81740" w:rsidRPr="00EA682A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A81740" w:rsidRPr="00EA682A" w:rsidRDefault="00A81740" w:rsidP="00B733D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8"/>
                <w:szCs w:val="28"/>
              </w:rPr>
            </w:pPr>
            <w:r w:rsidRPr="00EA682A">
              <w:rPr>
                <w:rFonts w:cs="B Nazanin" w:hint="cs"/>
                <w:sz w:val="28"/>
                <w:szCs w:val="28"/>
                <w:rtl/>
              </w:rPr>
              <w:t>ضعف ارتباط، گفتگو و داد و ستد مؤثر علمی</w:t>
            </w:r>
            <w:r w:rsidR="00B733D4" w:rsidRPr="00EA682A">
              <w:rPr>
                <w:rFonts w:cs="B Nazanin" w:hint="cs"/>
                <w:sz w:val="28"/>
                <w:szCs w:val="28"/>
                <w:rtl/>
              </w:rPr>
              <w:t xml:space="preserve"> میان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 جریان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ها و سنت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های علمی</w:t>
            </w:r>
            <w:r w:rsidR="00B733D4" w:rsidRPr="00EA682A">
              <w:rPr>
                <w:rFonts w:cs="B Nazanin" w:hint="cs"/>
                <w:sz w:val="28"/>
                <w:szCs w:val="28"/>
                <w:rtl/>
              </w:rPr>
              <w:t xml:space="preserve"> در داخل و خارج از کشور.</w:t>
            </w:r>
          </w:p>
          <w:p w:rsidR="00EA47EA" w:rsidRPr="00EA682A" w:rsidRDefault="00EA47EA" w:rsidP="00EA47E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8"/>
                <w:szCs w:val="28"/>
              </w:rPr>
            </w:pP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ضعف نگاه </w:t>
            </w:r>
            <w:r w:rsidR="00BC47C7" w:rsidRPr="00EA682A">
              <w:rPr>
                <w:rFonts w:cs="B Nazanin" w:hint="cs"/>
                <w:sz w:val="28"/>
                <w:szCs w:val="28"/>
                <w:rtl/>
              </w:rPr>
              <w:t>درجه دو و فلسفه دانش</w:t>
            </w:r>
            <w:r w:rsidR="00BC47C7" w:rsidRPr="00EA682A">
              <w:rPr>
                <w:rFonts w:cs="B Nazanin" w:hint="cs"/>
                <w:sz w:val="28"/>
                <w:szCs w:val="28"/>
                <w:rtl/>
              </w:rPr>
              <w:softHyphen/>
              <w:t>های اسلامی به ویژه ضعف در روش</w:t>
            </w:r>
            <w:r w:rsidR="00BC47C7" w:rsidRPr="00EA682A">
              <w:rPr>
                <w:rFonts w:cs="B Nazanin" w:hint="cs"/>
                <w:sz w:val="28"/>
                <w:szCs w:val="28"/>
                <w:rtl/>
              </w:rPr>
              <w:softHyphen/>
              <w:t>شناسی حل مسائل جدید، موضوع شناسی، مسأله یابی و نظام طبقه</w:t>
            </w:r>
            <w:r w:rsidR="00BC47C7" w:rsidRPr="00EA682A">
              <w:rPr>
                <w:rFonts w:cs="B Nazanin" w:hint="cs"/>
                <w:sz w:val="28"/>
                <w:szCs w:val="28"/>
                <w:rtl/>
              </w:rPr>
              <w:softHyphen/>
              <w:t>بندی.</w:t>
            </w:r>
          </w:p>
          <w:p w:rsidR="00EA47EA" w:rsidRPr="00EA682A" w:rsidRDefault="00B733D4" w:rsidP="00EA47E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8"/>
                <w:szCs w:val="28"/>
              </w:rPr>
            </w:pPr>
            <w:r w:rsidRPr="00EA682A">
              <w:rPr>
                <w:rFonts w:cs="B Nazanin" w:hint="cs"/>
                <w:sz w:val="28"/>
                <w:szCs w:val="28"/>
                <w:rtl/>
              </w:rPr>
              <w:t>فقدان تصویر شفاف و تفصیلی از و</w:t>
            </w:r>
            <w:r w:rsidR="00BC47C7" w:rsidRPr="00EA682A">
              <w:rPr>
                <w:rFonts w:cs="B Nazanin" w:hint="cs"/>
                <w:sz w:val="28"/>
                <w:szCs w:val="28"/>
                <w:rtl/>
              </w:rPr>
              <w:t>ضعیت مطلوب علوم اسلامی و مراکز متولی.</w:t>
            </w:r>
          </w:p>
          <w:p w:rsidR="00EA47EA" w:rsidRPr="00EA682A" w:rsidRDefault="00EA47EA" w:rsidP="00EA47E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8"/>
                <w:szCs w:val="28"/>
              </w:rPr>
            </w:pPr>
            <w:r w:rsidRPr="00EA682A">
              <w:rPr>
                <w:rFonts w:cs="B Nazanin" w:hint="cs"/>
                <w:sz w:val="28"/>
                <w:szCs w:val="28"/>
                <w:rtl/>
              </w:rPr>
              <w:t>فقدان تصویر روشن و قابل اعتماد از وضعیت موجود</w:t>
            </w:r>
            <w:r w:rsidR="00B733D4" w:rsidRPr="00EA682A">
              <w:rPr>
                <w:rFonts w:cs="B Nazanin" w:hint="cs"/>
                <w:sz w:val="28"/>
                <w:szCs w:val="28"/>
                <w:rtl/>
              </w:rPr>
              <w:t>،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 کاستی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ها و آسیب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های علوم اسلامی</w:t>
            </w:r>
            <w:r w:rsidR="00BC47C7" w:rsidRPr="00EA682A">
              <w:rPr>
                <w:rFonts w:cs="B Nazanin" w:hint="cs"/>
                <w:sz w:val="28"/>
                <w:szCs w:val="28"/>
                <w:rtl/>
              </w:rPr>
              <w:t xml:space="preserve"> و مراکز متولی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EA47EA" w:rsidRPr="00EA682A" w:rsidRDefault="00EA47EA" w:rsidP="00EA47E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8"/>
                <w:szCs w:val="28"/>
              </w:rPr>
            </w:pPr>
            <w:r w:rsidRPr="00EA682A"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ضعف </w:t>
            </w:r>
            <w:r w:rsidR="00BC47C7" w:rsidRPr="00EA682A">
              <w:rPr>
                <w:rFonts w:cs="B Nazanin" w:hint="cs"/>
                <w:sz w:val="28"/>
                <w:szCs w:val="28"/>
                <w:rtl/>
              </w:rPr>
              <w:t xml:space="preserve">مطالعات مقارن و 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t>مطالعات میان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رشته</w:t>
            </w:r>
            <w:r w:rsidRPr="00EA682A">
              <w:rPr>
                <w:rFonts w:cs="B Nazanin" w:hint="cs"/>
                <w:sz w:val="28"/>
                <w:szCs w:val="28"/>
                <w:rtl/>
              </w:rPr>
              <w:softHyphen/>
              <w:t>ای در علوم اسلامی.</w:t>
            </w:r>
          </w:p>
          <w:p w:rsidR="00EA47EA" w:rsidRPr="00EA682A" w:rsidRDefault="00EA47EA" w:rsidP="00BC47C7">
            <w:pPr>
              <w:bidi/>
              <w:spacing w:after="0" w:line="240" w:lineRule="auto"/>
              <w:ind w:left="720"/>
              <w:rPr>
                <w:rFonts w:cs="B Nazanin"/>
                <w:sz w:val="28"/>
                <w:szCs w:val="28"/>
              </w:rPr>
            </w:pPr>
          </w:p>
        </w:tc>
      </w:tr>
      <w:tr w:rsidR="008055C3" w:rsidRPr="00EA682A" w:rsidTr="00F9104C">
        <w:trPr>
          <w:trHeight w:val="1900"/>
        </w:trPr>
        <w:tc>
          <w:tcPr>
            <w:tcW w:w="10144" w:type="dxa"/>
            <w:shd w:val="clear" w:color="auto" w:fill="EEECE1"/>
          </w:tcPr>
          <w:p w:rsidR="00F708D8" w:rsidRPr="00EA682A" w:rsidRDefault="008055C3" w:rsidP="00476749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A682A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درجه اهمیت:</w:t>
            </w:r>
          </w:p>
          <w:p w:rsidR="008055C3" w:rsidRPr="00EA682A" w:rsidRDefault="000F1706" w:rsidP="005E0624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EA682A">
              <w:rPr>
                <w:rFonts w:cs="B Nazanin" w:hint="cs"/>
                <w:sz w:val="28"/>
                <w:szCs w:val="28"/>
                <w:rtl/>
              </w:rPr>
              <w:t xml:space="preserve">با آنکه سالیانی از انقلاب اسلامی و تأکیدهای متعدد مقام معظم رهبری مبنی بر تحول و توسعه علوم اسلامی </w:t>
            </w:r>
            <w:r w:rsidR="00FF4162" w:rsidRPr="00EA682A">
              <w:rPr>
                <w:rFonts w:cs="B Nazanin" w:hint="cs"/>
                <w:sz w:val="28"/>
                <w:szCs w:val="28"/>
                <w:rtl/>
              </w:rPr>
              <w:t>، تولید علوم اسلامی و تمدن سازی اسلامی می گذرد، اما تاکنون قدم</w:t>
            </w:r>
            <w:r w:rsidR="00FF4162" w:rsidRPr="00EA682A">
              <w:rPr>
                <w:rFonts w:cs="B Nazanin" w:hint="cs"/>
                <w:sz w:val="28"/>
                <w:szCs w:val="28"/>
                <w:rtl/>
              </w:rPr>
              <w:softHyphen/>
              <w:t>های اساسی در این رابطه برداشته نشده است. بی</w:t>
            </w:r>
            <w:r w:rsidR="00FF4162" w:rsidRPr="00EA682A">
              <w:rPr>
                <w:rFonts w:cs="B Nazanin" w:hint="cs"/>
                <w:sz w:val="28"/>
                <w:szCs w:val="28"/>
                <w:rtl/>
              </w:rPr>
              <w:softHyphen/>
              <w:t>تردید یکی از مهم</w:t>
            </w:r>
            <w:r w:rsidR="00FF4162" w:rsidRPr="00EA682A">
              <w:rPr>
                <w:rFonts w:cs="B Nazanin" w:hint="cs"/>
                <w:sz w:val="28"/>
                <w:szCs w:val="28"/>
                <w:rtl/>
              </w:rPr>
              <w:softHyphen/>
              <w:t>ترین اقدامات دفتر تبلیغات در جهت تحقق منویات رهبری</w:t>
            </w:r>
            <w:r w:rsidR="004309CD" w:rsidRPr="00EA682A">
              <w:rPr>
                <w:rFonts w:cs="B Nazanin" w:hint="cs"/>
                <w:sz w:val="28"/>
                <w:szCs w:val="28"/>
                <w:rtl/>
              </w:rPr>
              <w:t xml:space="preserve"> و رسیدن به تمدن اسلامی،</w:t>
            </w:r>
            <w:r w:rsidR="00FF4162" w:rsidRPr="00EA682A">
              <w:rPr>
                <w:rFonts w:cs="B Nazanin" w:hint="cs"/>
                <w:sz w:val="28"/>
                <w:szCs w:val="28"/>
                <w:rtl/>
              </w:rPr>
              <w:t xml:space="preserve"> توجه </w:t>
            </w:r>
            <w:r w:rsidR="004309CD" w:rsidRPr="00EA682A">
              <w:rPr>
                <w:rFonts w:cs="B Nazanin" w:hint="cs"/>
                <w:sz w:val="28"/>
                <w:szCs w:val="28"/>
                <w:rtl/>
              </w:rPr>
              <w:t>به محورهای توسعه و کارامدی علوم اسلامی است. چنانکه تحکیم پایه های نظری علوم، ارتقای فرهنگ دینی، ارئه تفکر شیعی در مدل مناسب، پایه ریزی برای تحول در علوم انسانی</w:t>
            </w:r>
            <w:r w:rsidR="005E0624" w:rsidRPr="00EA682A">
              <w:rPr>
                <w:rFonts w:cs="B Nazanin" w:hint="cs"/>
                <w:sz w:val="28"/>
                <w:szCs w:val="28"/>
                <w:rtl/>
              </w:rPr>
              <w:t xml:space="preserve"> و...وابسته به توسعه و توانمندی علوم اسلامی است.</w:t>
            </w:r>
            <w:r w:rsidR="004309CD" w:rsidRPr="00EA682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F4162" w:rsidRPr="00EA682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8055C3" w:rsidRPr="00F9104C" w:rsidRDefault="008055C3" w:rsidP="00476749">
      <w:pPr>
        <w:pStyle w:val="Header"/>
        <w:bidi/>
        <w:jc w:val="center"/>
        <w:rPr>
          <w:rFonts w:cs="B Lotus"/>
          <w:sz w:val="28"/>
          <w:szCs w:val="28"/>
          <w:rtl/>
          <w:lang w:bidi="fa-IR"/>
        </w:rPr>
      </w:pPr>
    </w:p>
    <w:p w:rsidR="00100369" w:rsidRPr="00F9104C" w:rsidRDefault="0020220B" w:rsidP="00476749">
      <w:pPr>
        <w:bidi/>
        <w:rPr>
          <w:rFonts w:cs="B Lotus"/>
          <w:sz w:val="28"/>
          <w:szCs w:val="28"/>
        </w:rPr>
      </w:pPr>
    </w:p>
    <w:sectPr w:rsidR="00100369" w:rsidRPr="00F9104C" w:rsidSect="00B5589D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65068"/>
    <w:multiLevelType w:val="hybridMultilevel"/>
    <w:tmpl w:val="5C021EDC"/>
    <w:lvl w:ilvl="0" w:tplc="277C46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D7915"/>
    <w:multiLevelType w:val="hybridMultilevel"/>
    <w:tmpl w:val="31A27102"/>
    <w:lvl w:ilvl="0" w:tplc="8F3671A4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1F24"/>
    <w:rsid w:val="0008283F"/>
    <w:rsid w:val="00097895"/>
    <w:rsid w:val="000A1F24"/>
    <w:rsid w:val="000A5021"/>
    <w:rsid w:val="000C5EBF"/>
    <w:rsid w:val="000D731D"/>
    <w:rsid w:val="000F1706"/>
    <w:rsid w:val="00135126"/>
    <w:rsid w:val="001B281B"/>
    <w:rsid w:val="0020220B"/>
    <w:rsid w:val="00222334"/>
    <w:rsid w:val="002D318C"/>
    <w:rsid w:val="002D68F5"/>
    <w:rsid w:val="003236D0"/>
    <w:rsid w:val="0033686B"/>
    <w:rsid w:val="0037084C"/>
    <w:rsid w:val="00427F03"/>
    <w:rsid w:val="004309CD"/>
    <w:rsid w:val="00431F18"/>
    <w:rsid w:val="00476749"/>
    <w:rsid w:val="004B0A45"/>
    <w:rsid w:val="004E31D5"/>
    <w:rsid w:val="004E7131"/>
    <w:rsid w:val="00517551"/>
    <w:rsid w:val="005825E7"/>
    <w:rsid w:val="005A6F63"/>
    <w:rsid w:val="005E0624"/>
    <w:rsid w:val="005F2D0D"/>
    <w:rsid w:val="0061064F"/>
    <w:rsid w:val="006115AD"/>
    <w:rsid w:val="006331AF"/>
    <w:rsid w:val="00681C17"/>
    <w:rsid w:val="006E29E1"/>
    <w:rsid w:val="006F222C"/>
    <w:rsid w:val="0077433B"/>
    <w:rsid w:val="007A73F0"/>
    <w:rsid w:val="008055C3"/>
    <w:rsid w:val="00883D50"/>
    <w:rsid w:val="00884669"/>
    <w:rsid w:val="008B639A"/>
    <w:rsid w:val="009051B3"/>
    <w:rsid w:val="0092184D"/>
    <w:rsid w:val="00923CC9"/>
    <w:rsid w:val="00963C47"/>
    <w:rsid w:val="00996C09"/>
    <w:rsid w:val="009A356C"/>
    <w:rsid w:val="009A5563"/>
    <w:rsid w:val="00A343FD"/>
    <w:rsid w:val="00A54B3D"/>
    <w:rsid w:val="00A81740"/>
    <w:rsid w:val="00A915C9"/>
    <w:rsid w:val="00B34A3D"/>
    <w:rsid w:val="00B5589D"/>
    <w:rsid w:val="00B733D4"/>
    <w:rsid w:val="00BB15C0"/>
    <w:rsid w:val="00BC47C7"/>
    <w:rsid w:val="00BF0C5B"/>
    <w:rsid w:val="00C848AB"/>
    <w:rsid w:val="00CB3E9E"/>
    <w:rsid w:val="00CF7037"/>
    <w:rsid w:val="00D577A4"/>
    <w:rsid w:val="00DD02B4"/>
    <w:rsid w:val="00DD23DB"/>
    <w:rsid w:val="00DE52BD"/>
    <w:rsid w:val="00DE6C39"/>
    <w:rsid w:val="00E02CCC"/>
    <w:rsid w:val="00E846F8"/>
    <w:rsid w:val="00EA47EA"/>
    <w:rsid w:val="00EA682A"/>
    <w:rsid w:val="00F136C2"/>
    <w:rsid w:val="00F6477E"/>
    <w:rsid w:val="00F708D8"/>
    <w:rsid w:val="00F846E3"/>
    <w:rsid w:val="00F9104C"/>
    <w:rsid w:val="00F968C9"/>
    <w:rsid w:val="00FD31D4"/>
    <w:rsid w:val="00FF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0611DD1-4CE1-4388-A6F4-FC1D5085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24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5C3"/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A8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Seid Mohseni</dc:creator>
  <cp:lastModifiedBy>mohamad hosein bagheri fard</cp:lastModifiedBy>
  <cp:revision>20</cp:revision>
  <cp:lastPrinted>2015-11-19T07:17:00Z</cp:lastPrinted>
  <dcterms:created xsi:type="dcterms:W3CDTF">2015-11-18T10:10:00Z</dcterms:created>
  <dcterms:modified xsi:type="dcterms:W3CDTF">2016-02-10T07:59:00Z</dcterms:modified>
</cp:coreProperties>
</file>